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1197353433"/>
        <w:docPartObj>
          <w:docPartGallery w:val="Cover Pages"/>
          <w:docPartUnique/>
        </w:docPartObj>
      </w:sdtPr>
      <w:sdtEndPr>
        <w:rPr>
          <w:color w:val="EE0000"/>
        </w:rPr>
      </w:sdtEndPr>
      <w:sdtContent>
        <w:p w:rsidR="00C46457" w:rsidP="00F77DD0" w:rsidRDefault="00C46457" w14:paraId="41FA7E43" w14:textId="5BC23483">
          <w:pPr>
            <w:spacing w:before="60" w:after="60" w:line="300" w:lineRule="auto"/>
          </w:pPr>
        </w:p>
        <w:p w:rsidR="004B74FC" w:rsidP="00F77DD0" w:rsidRDefault="004B74FC" w14:paraId="354BB7C0" w14:textId="66FA5347">
          <w:pPr>
            <w:spacing w:before="60" w:after="60" w:line="300" w:lineRule="auto"/>
            <w:rPr>
              <w:color w:val="EE0000"/>
            </w:rPr>
          </w:pPr>
        </w:p>
        <w:p w:rsidR="004B74FC" w:rsidP="00F77DD0" w:rsidRDefault="004B74FC" w14:paraId="6B8FC560" w14:textId="77777777">
          <w:pPr>
            <w:spacing w:before="60" w:after="60" w:line="300" w:lineRule="auto"/>
            <w:rPr>
              <w:color w:val="EE0000"/>
            </w:rPr>
          </w:pPr>
        </w:p>
        <w:p w:rsidR="004B74FC" w:rsidP="00F77DD0" w:rsidRDefault="004B74FC" w14:paraId="13DA2520" w14:textId="77777777">
          <w:pPr>
            <w:spacing w:before="60" w:after="60" w:line="300" w:lineRule="auto"/>
            <w:rPr>
              <w:color w:val="EE0000"/>
            </w:rPr>
          </w:pPr>
        </w:p>
        <w:p w:rsidR="004B74FC" w:rsidP="00F77DD0" w:rsidRDefault="004B74FC" w14:paraId="489E7E74" w14:textId="77777777">
          <w:pPr>
            <w:spacing w:before="60" w:after="60" w:line="300" w:lineRule="auto"/>
            <w:rPr>
              <w:color w:val="EE0000"/>
            </w:rPr>
          </w:pPr>
        </w:p>
        <w:p w:rsidR="004B74FC" w:rsidP="00F77DD0" w:rsidRDefault="004B74FC" w14:paraId="7A3339B1" w14:textId="77777777">
          <w:pPr>
            <w:spacing w:before="60" w:after="60" w:line="300" w:lineRule="auto"/>
            <w:rPr>
              <w:color w:val="EE0000"/>
            </w:rPr>
          </w:pPr>
        </w:p>
        <w:p w:rsidR="004B74FC" w:rsidP="00F77DD0" w:rsidRDefault="004B74FC" w14:paraId="1DB2D7F5" w14:textId="77777777">
          <w:pPr>
            <w:spacing w:before="60" w:after="60" w:line="300" w:lineRule="auto"/>
            <w:rPr>
              <w:color w:val="EE0000"/>
            </w:rPr>
          </w:pPr>
        </w:p>
        <w:p w:rsidR="004B74FC" w:rsidP="00F77DD0" w:rsidRDefault="004B74FC" w14:paraId="19A8FB2C" w14:textId="77777777">
          <w:pPr>
            <w:spacing w:before="60" w:after="60" w:line="300" w:lineRule="auto"/>
            <w:rPr>
              <w:color w:val="EE0000"/>
            </w:rPr>
          </w:pPr>
        </w:p>
        <w:p w:rsidR="004B74FC" w:rsidP="00F77DD0" w:rsidRDefault="004B74FC" w14:paraId="7A2213D4" w14:textId="77777777">
          <w:pPr>
            <w:spacing w:before="60" w:after="60" w:line="300" w:lineRule="auto"/>
            <w:rPr>
              <w:color w:val="EE0000"/>
            </w:rPr>
          </w:pPr>
        </w:p>
        <w:p w:rsidR="004B74FC" w:rsidP="00F77DD0" w:rsidRDefault="004B74FC" w14:paraId="59BAC4E1" w14:textId="77777777">
          <w:pPr>
            <w:spacing w:before="60" w:after="60" w:line="300" w:lineRule="auto"/>
            <w:rPr>
              <w:color w:val="EE0000"/>
            </w:rPr>
          </w:pPr>
        </w:p>
        <w:p w:rsidR="004B74FC" w:rsidP="00F77DD0" w:rsidRDefault="004B74FC" w14:paraId="78BA5B9D" w14:textId="77777777">
          <w:pPr>
            <w:spacing w:before="60" w:after="60" w:line="300" w:lineRule="auto"/>
            <w:rPr>
              <w:color w:val="EE0000"/>
            </w:rPr>
          </w:pPr>
        </w:p>
        <w:p w:rsidR="004B74FC" w:rsidP="00F77DD0" w:rsidRDefault="004B74FC" w14:paraId="26250815" w14:textId="77777777">
          <w:pPr>
            <w:spacing w:before="60" w:after="60" w:line="300" w:lineRule="auto"/>
            <w:rPr>
              <w:color w:val="EE0000"/>
            </w:rPr>
          </w:pPr>
        </w:p>
        <w:p w:rsidR="004B74FC" w:rsidP="00F77DD0" w:rsidRDefault="004B74FC" w14:paraId="11595D0E" w14:textId="77777777">
          <w:pPr>
            <w:spacing w:before="60" w:after="60" w:line="300" w:lineRule="auto"/>
            <w:rPr>
              <w:color w:val="EE0000"/>
            </w:rPr>
          </w:pPr>
        </w:p>
        <w:p w:rsidR="004B74FC" w:rsidP="00F77DD0" w:rsidRDefault="004B74FC" w14:paraId="4AFA03C3" w14:textId="19B48B2C">
          <w:pPr>
            <w:spacing w:before="60" w:after="60" w:line="300" w:lineRule="auto"/>
            <w:rPr>
              <w:color w:val="EE0000"/>
            </w:rPr>
          </w:pPr>
        </w:p>
        <w:p w:rsidR="004B74FC" w:rsidP="00F77DD0" w:rsidRDefault="006603DE" w14:paraId="694836BE" w14:textId="6114FB34">
          <w:pPr>
            <w:spacing w:before="60" w:after="60" w:line="300" w:lineRule="auto"/>
            <w:rPr>
              <w:color w:val="EE0000"/>
            </w:rPr>
          </w:pPr>
          <w:r>
            <w:rPr>
              <w:noProof/>
              <w:color w:val="EE0000"/>
            </w:rPr>
            <w:drawing>
              <wp:inline distT="0" distB="0" distL="0" distR="0" wp14:anchorId="7CF5F764" wp14:editId="0320C10D">
                <wp:extent cx="2084705" cy="1213485"/>
                <wp:effectExtent l="0" t="0" r="0" b="5715"/>
                <wp:docPr id="232832184" name="Picture 5" descr="A logo with blue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32184" name="Picture 5" descr="A logo with blue and green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1213485"/>
                        </a:xfrm>
                        <a:prstGeom prst="rect">
                          <a:avLst/>
                        </a:prstGeom>
                        <a:noFill/>
                      </pic:spPr>
                    </pic:pic>
                  </a:graphicData>
                </a:graphic>
              </wp:inline>
            </w:drawing>
          </w:r>
        </w:p>
        <w:p w:rsidR="00DE49D7" w:rsidP="00F77DD0" w:rsidRDefault="00DE49D7" w14:paraId="0455D571" w14:textId="77777777">
          <w:pPr>
            <w:spacing w:before="60" w:after="60" w:line="300" w:lineRule="auto"/>
            <w:rPr>
              <w:color w:val="EE0000"/>
            </w:rPr>
          </w:pPr>
        </w:p>
        <w:p w:rsidR="001F01DF" w:rsidP="00F77DD0" w:rsidRDefault="00634768" w14:paraId="4AB85FDB" w14:textId="05F0DCDE">
          <w:pPr>
            <w:spacing w:before="60" w:after="60" w:line="300" w:lineRule="auto"/>
            <w:rPr>
              <w:color w:val="EE0000"/>
            </w:rPr>
          </w:pPr>
        </w:p>
      </w:sdtContent>
    </w:sdt>
    <w:p w:rsidR="00DE49D7" w:rsidP="00F77DD0" w:rsidRDefault="00BB686E" w14:paraId="0CA7376F" w14:textId="17796CF0">
      <w:pPr>
        <w:spacing w:before="60" w:after="60" w:line="300" w:lineRule="auto"/>
        <w:rPr>
          <w:b/>
          <w:bCs/>
          <w:i/>
          <w:iCs/>
          <w:color w:val="86CBAF"/>
          <w:sz w:val="28"/>
          <w:szCs w:val="28"/>
          <w:lang w:val="en-GB"/>
        </w:rPr>
      </w:pPr>
      <w:r w:rsidRPr="00BB686E">
        <w:rPr>
          <w:b/>
          <w:bCs/>
          <w:i/>
          <w:iCs/>
          <w:color w:val="86CBAF"/>
          <w:sz w:val="28"/>
          <w:szCs w:val="28"/>
        </w:rPr>
        <w:t xml:space="preserve">Open Call for Financial Support to Third Parties as a mechanism to </w:t>
      </w:r>
      <w:r w:rsidRPr="00BB686E">
        <w:rPr>
          <w:b/>
          <w:bCs/>
          <w:i/>
          <w:iCs/>
          <w:color w:val="86CBAF"/>
          <w:sz w:val="28"/>
          <w:szCs w:val="28"/>
          <w:lang w:val="en-GB"/>
        </w:rPr>
        <w:t>implement innovative projects enhancing the valorisation of agrifood biomass</w:t>
      </w:r>
    </w:p>
    <w:p w:rsidRPr="001F01DF" w:rsidR="00DE49D7" w:rsidP="00F77DD0" w:rsidRDefault="00DE49D7" w14:paraId="3A1A685F" w14:textId="77777777">
      <w:pPr>
        <w:spacing w:before="60" w:after="60" w:line="300" w:lineRule="auto"/>
        <w:rPr>
          <w:color w:val="EE0000"/>
        </w:rPr>
      </w:pPr>
    </w:p>
    <w:sdt>
      <w:sdtPr>
        <w:rPr>
          <w:b/>
          <w:bCs/>
          <w:color w:val="EA5632"/>
          <w:sz w:val="40"/>
          <w:szCs w:val="40"/>
        </w:rPr>
        <w:alias w:val="Asunto"/>
        <w:tag w:val=""/>
        <w:id w:val="292646280"/>
        <w:placeholder>
          <w:docPart w:val="C192656482D14E918FC74F38220654B8"/>
        </w:placeholder>
        <w:dataBinding w:prefixMappings="xmlns:ns0='http://purl.org/dc/elements/1.1/' xmlns:ns1='http://schemas.openxmlformats.org/package/2006/metadata/core-properties' " w:xpath="/ns1:coreProperties[1]/ns0:subject[1]" w:storeItemID="{6C3C8BC8-F283-45AE-878A-BAB7291924A1}"/>
        <w:text/>
      </w:sdtPr>
      <w:sdtEndPr/>
      <w:sdtContent>
        <w:p w:rsidRPr="00DE49D7" w:rsidR="00851D27" w:rsidP="00F77DD0" w:rsidRDefault="00D63639" w14:paraId="0EA68598" w14:textId="16832AB6">
          <w:pPr>
            <w:spacing w:before="60" w:after="60" w:line="300" w:lineRule="auto"/>
            <w:rPr>
              <w:color w:val="EA5632"/>
              <w:sz w:val="40"/>
              <w:szCs w:val="40"/>
            </w:rPr>
          </w:pPr>
          <w:r w:rsidRPr="00DE49D7">
            <w:rPr>
              <w:b/>
              <w:bCs/>
              <w:color w:val="EA5632"/>
              <w:sz w:val="40"/>
              <w:szCs w:val="40"/>
            </w:rPr>
            <w:t>Applicant’s Proposal</w:t>
          </w:r>
          <w:r w:rsidRPr="00DE49D7" w:rsidR="00536340">
            <w:rPr>
              <w:b/>
              <w:bCs/>
              <w:color w:val="EA5632"/>
              <w:sz w:val="40"/>
              <w:szCs w:val="40"/>
            </w:rPr>
            <w:t xml:space="preserve"> Template</w:t>
          </w:r>
        </w:p>
      </w:sdtContent>
    </w:sdt>
    <w:p w:rsidR="00DE49D7" w:rsidP="00F77DD0" w:rsidRDefault="00DE49D7" w14:paraId="6F35D631" w14:textId="77777777">
      <w:pPr>
        <w:spacing w:before="60" w:after="60" w:line="300" w:lineRule="auto"/>
      </w:pPr>
    </w:p>
    <w:p w:rsidR="00DE49D7" w:rsidP="00F77DD0" w:rsidRDefault="00DE49D7" w14:paraId="6007638E" w14:textId="77777777">
      <w:pPr>
        <w:spacing w:before="60" w:after="60" w:line="300" w:lineRule="auto"/>
      </w:pPr>
    </w:p>
    <w:p w:rsidR="00DE49D7" w:rsidP="00F77DD0" w:rsidRDefault="00DE49D7" w14:paraId="2E3D3349" w14:textId="77777777">
      <w:pPr>
        <w:spacing w:before="60" w:after="60" w:line="300" w:lineRule="auto"/>
      </w:pPr>
    </w:p>
    <w:p w:rsidR="00F82E52" w:rsidP="00F77DD0" w:rsidRDefault="00555F53" w14:paraId="7406AA6D" w14:textId="7F670524">
      <w:pPr>
        <w:spacing w:before="60" w:after="60" w:line="300" w:lineRule="auto"/>
      </w:pPr>
      <w:r>
        <w:rPr>
          <w:noProof/>
        </w:rPr>
        <w:drawing>
          <wp:inline distT="0" distB="0" distL="0" distR="0" wp14:anchorId="14DD35A4" wp14:editId="12F4D303">
            <wp:extent cx="1036320" cy="579120"/>
            <wp:effectExtent l="0" t="0" r="0" b="0"/>
            <wp:docPr id="15126080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20" cy="579120"/>
                    </a:xfrm>
                    <a:prstGeom prst="rect">
                      <a:avLst/>
                    </a:prstGeom>
                    <a:noFill/>
                  </pic:spPr>
                </pic:pic>
              </a:graphicData>
            </a:graphic>
          </wp:inline>
        </w:drawing>
      </w:r>
      <w:r w:rsidR="002C2324">
        <w:t xml:space="preserve">     </w:t>
      </w:r>
      <w:r w:rsidR="002C2324">
        <w:rPr>
          <w:noProof/>
        </w:rPr>
        <w:drawing>
          <wp:inline distT="0" distB="0" distL="0" distR="0" wp14:anchorId="0227BDD2" wp14:editId="19924B22">
            <wp:extent cx="3011805" cy="670560"/>
            <wp:effectExtent l="0" t="0" r="0" b="0"/>
            <wp:docPr id="6504597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05" cy="670560"/>
                    </a:xfrm>
                    <a:prstGeom prst="rect">
                      <a:avLst/>
                    </a:prstGeom>
                    <a:noFill/>
                  </pic:spPr>
                </pic:pic>
              </a:graphicData>
            </a:graphic>
          </wp:inline>
        </w:drawing>
      </w:r>
    </w:p>
    <w:p w:rsidR="005F3C9F" w:rsidRDefault="005F3C9F" w14:paraId="28D2D01F" w14:textId="49250BFD">
      <w:pPr>
        <w:spacing w:after="160" w:line="259" w:lineRule="auto"/>
        <w:jc w:val="left"/>
      </w:pPr>
      <w:r w:rsidRPr="00C82BE6">
        <w:rPr>
          <w:noProof/>
        </w:rPr>
        <mc:AlternateContent>
          <mc:Choice Requires="wps">
            <w:drawing>
              <wp:anchor distT="0" distB="0" distL="114300" distR="114300" simplePos="0" relativeHeight="251658240" behindDoc="0" locked="0" layoutInCell="1" allowOverlap="1" wp14:anchorId="56B46DD1" wp14:editId="66BB50B6">
                <wp:simplePos x="0" y="0"/>
                <wp:positionH relativeFrom="margin">
                  <wp:posOffset>-81915</wp:posOffset>
                </wp:positionH>
                <wp:positionV relativeFrom="paragraph">
                  <wp:posOffset>229870</wp:posOffset>
                </wp:positionV>
                <wp:extent cx="3509645" cy="1074420"/>
                <wp:effectExtent l="0" t="0" r="0" b="0"/>
                <wp:wrapNone/>
                <wp:docPr id="474588902" name="Cuadro de texto 474588902"/>
                <wp:cNvGraphicFramePr/>
                <a:graphic xmlns:a="http://schemas.openxmlformats.org/drawingml/2006/main">
                  <a:graphicData uri="http://schemas.microsoft.com/office/word/2010/wordprocessingShape">
                    <wps:wsp>
                      <wps:cNvSpPr txBox="1"/>
                      <wps:spPr>
                        <a:xfrm>
                          <a:off x="0" y="0"/>
                          <a:ext cx="3509645" cy="1074420"/>
                        </a:xfrm>
                        <a:prstGeom prst="rect">
                          <a:avLst/>
                        </a:prstGeom>
                        <a:noFill/>
                        <a:ln w="6350">
                          <a:noFill/>
                        </a:ln>
                      </wps:spPr>
                      <wps:txbx>
                        <w:txbxContent>
                          <w:p w:rsidRPr="00FC79DD" w:rsidR="008834B0" w:rsidP="008834B0" w:rsidRDefault="008834B0" w14:paraId="3A3E090E" w14:textId="77777777">
                            <w:pPr>
                              <w:rPr>
                                <w:color w:val="7F7F7F" w:themeColor="text1" w:themeTint="80"/>
                                <w:sz w:val="16"/>
                                <w:szCs w:val="16"/>
                              </w:rPr>
                            </w:pPr>
                            <w:r w:rsidRPr="00FC79DD">
                              <w:rPr>
                                <w:color w:val="7F7F7F" w:themeColor="text1" w:themeTint="80"/>
                                <w:sz w:val="16"/>
                                <w:szCs w:val="16"/>
                              </w:rPr>
                              <w:t xml:space="preserve">Funded by the European Union. Views and opinions expressed are however those of the author(s) only and do not necessarily reflect those of the European Union or EISMEA. Neither the European Union nor the granting authority can be held responsible for them. </w:t>
                            </w:r>
                          </w:p>
                          <w:p w:rsidRPr="00FC79DD" w:rsidR="008834B0" w:rsidP="008834B0" w:rsidRDefault="008834B0" w14:paraId="78EE23C4" w14:textId="77777777">
                            <w:pPr>
                              <w:rPr>
                                <w:color w:val="7F7F7F" w:themeColor="text1" w:themeTint="80"/>
                                <w:sz w:val="6"/>
                                <w:szCs w:val="6"/>
                              </w:rPr>
                            </w:pPr>
                          </w:p>
                          <w:p w:rsidRPr="00FC79DD" w:rsidR="008834B0" w:rsidP="008834B0" w:rsidRDefault="008834B0" w14:paraId="62DF138E" w14:textId="77777777">
                            <w:pPr>
                              <w:pStyle w:val="Footer"/>
                              <w:rPr>
                                <w:b/>
                                <w:bCs/>
                                <w:color w:val="7F7F7F" w:themeColor="text1" w:themeTint="80"/>
                                <w:sz w:val="16"/>
                                <w:szCs w:val="16"/>
                              </w:rPr>
                            </w:pPr>
                            <w:r w:rsidRPr="00FC79DD">
                              <w:rPr>
                                <w:b/>
                                <w:bCs/>
                                <w:color w:val="7F7F7F" w:themeColor="text1" w:themeTint="80"/>
                                <w:sz w:val="16"/>
                                <w:szCs w:val="16"/>
                              </w:rPr>
                              <w:t>All rights reserved. GRAPPA Project. Grant Agreement 101235085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B46DD1">
                <v:stroke joinstyle="miter"/>
                <v:path gradientshapeok="t" o:connecttype="rect"/>
              </v:shapetype>
              <v:shape id="Cuadro de texto 474588902" style="position:absolute;margin-left:-6.45pt;margin-top:18.1pt;width:276.35pt;height:8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">
                <v:textbox>
                  <w:txbxContent>
                    <w:p w:rsidRPr="00FC79DD" w:rsidR="008834B0" w:rsidP="008834B0" w:rsidRDefault="008834B0" w14:paraId="3A3E090E" w14:textId="77777777">
                      <w:pPr>
                        <w:rPr>
                          <w:color w:val="7F7F7F" w:themeColor="text1" w:themeTint="80"/>
                          <w:sz w:val="16"/>
                          <w:szCs w:val="16"/>
                        </w:rPr>
                      </w:pPr>
                      <w:r w:rsidRPr="00FC79DD">
                        <w:rPr>
                          <w:color w:val="7F7F7F" w:themeColor="text1" w:themeTint="80"/>
                          <w:sz w:val="16"/>
                          <w:szCs w:val="16"/>
                        </w:rPr>
                        <w:t xml:space="preserve">Funded by the European Union. Views and opinions expressed are however those of the author(s) only and do not necessarily reflect those of the European Union or EISMEA. Neither the European Union nor the granting authority can be held responsible for them. </w:t>
                      </w:r>
                    </w:p>
                    <w:p w:rsidRPr="00FC79DD" w:rsidR="008834B0" w:rsidP="008834B0" w:rsidRDefault="008834B0" w14:paraId="78EE23C4" w14:textId="77777777">
                      <w:pPr>
                        <w:rPr>
                          <w:color w:val="7F7F7F" w:themeColor="text1" w:themeTint="80"/>
                          <w:sz w:val="6"/>
                          <w:szCs w:val="6"/>
                        </w:rPr>
                      </w:pPr>
                    </w:p>
                    <w:p w:rsidRPr="00FC79DD" w:rsidR="008834B0" w:rsidP="008834B0" w:rsidRDefault="008834B0" w14:paraId="62DF138E" w14:textId="77777777">
                      <w:pPr>
                        <w:pStyle w:val="Footer"/>
                        <w:rPr>
                          <w:b/>
                          <w:bCs/>
                          <w:color w:val="7F7F7F" w:themeColor="text1" w:themeTint="80"/>
                          <w:sz w:val="16"/>
                          <w:szCs w:val="16"/>
                        </w:rPr>
                      </w:pPr>
                      <w:r w:rsidRPr="00FC79DD">
                        <w:rPr>
                          <w:b/>
                          <w:bCs/>
                          <w:color w:val="7F7F7F" w:themeColor="text1" w:themeTint="80"/>
                          <w:sz w:val="16"/>
                          <w:szCs w:val="16"/>
                        </w:rPr>
                        <w:t>All rights reserved. GRAPPA Project. Grant Agreement 101235085</w:t>
                      </w:r>
                    </w:p>
                  </w:txbxContent>
                </v:textbox>
                <w10:wrap anchorx="margin"/>
              </v:shape>
            </w:pict>
          </mc:Fallback>
        </mc:AlternateContent>
      </w:r>
      <w:r>
        <w:br w:type="page"/>
      </w:r>
    </w:p>
    <w:p w:rsidRPr="00CA69D8" w:rsidR="00B255C1" w:rsidP="000670C1" w:rsidRDefault="00B255C1" w14:paraId="288972E2" w14:textId="198B2D36">
      <w:pPr>
        <w:spacing w:before="60" w:after="60" w:line="240" w:lineRule="auto"/>
      </w:pPr>
    </w:p>
    <w:p w:rsidR="00CB686F" w:rsidP="00C25F43" w:rsidRDefault="00E179DA" w14:paraId="03593BEC" w14:textId="6A72231B">
      <w:pPr>
        <w:pStyle w:val="Heading1"/>
        <w:keepNext/>
        <w:keepLines/>
        <w:numPr>
          <w:ilvl w:val="0"/>
          <w:numId w:val="0"/>
        </w:numPr>
        <w:shd w:val="clear" w:color="auto" w:fill="0F4761" w:themeFill="accent1" w:themeFillShade="BF"/>
        <w:spacing w:before="60" w:after="60" w:line="300" w:lineRule="auto"/>
      </w:pPr>
      <w:r>
        <w:t>Table of Content</w:t>
      </w:r>
      <w:r w:rsidR="003D1D1F">
        <w:t>s</w:t>
      </w:r>
    </w:p>
    <w:p w:rsidRPr="003316D8" w:rsidR="003D1D1F" w:rsidP="003316D8" w:rsidRDefault="003D1D1F" w14:paraId="6B6A080C" w14:textId="1432B97A">
      <w:pPr>
        <w:spacing w:before="60" w:after="60" w:line="300" w:lineRule="auto"/>
        <w:rPr>
          <w:b/>
          <w:bCs/>
          <w:color w:val="86CBAF"/>
          <w:sz w:val="34"/>
          <w:szCs w:val="34"/>
        </w:rPr>
      </w:pPr>
      <w:r w:rsidRPr="003316D8">
        <w:rPr>
          <w:b/>
          <w:bCs/>
          <w:color w:val="86CBAF"/>
          <w:sz w:val="34"/>
          <w:szCs w:val="34"/>
        </w:rPr>
        <w:t xml:space="preserve">Section 1: Applicant’s </w:t>
      </w:r>
      <w:r w:rsidRPr="003316D8" w:rsidR="002A668E">
        <w:rPr>
          <w:b/>
          <w:bCs/>
          <w:color w:val="86CBAF"/>
          <w:sz w:val="34"/>
          <w:szCs w:val="34"/>
        </w:rPr>
        <w:t>p</w:t>
      </w:r>
      <w:r w:rsidRPr="003316D8">
        <w:rPr>
          <w:b/>
          <w:bCs/>
          <w:color w:val="86CBAF"/>
          <w:sz w:val="34"/>
          <w:szCs w:val="34"/>
        </w:rPr>
        <w:t xml:space="preserve">roposal </w:t>
      </w:r>
      <w:r w:rsidRPr="003316D8" w:rsidR="002A668E">
        <w:rPr>
          <w:b/>
          <w:bCs/>
          <w:color w:val="86CBAF"/>
          <w:sz w:val="34"/>
          <w:szCs w:val="34"/>
        </w:rPr>
        <w:t>f</w:t>
      </w:r>
      <w:r w:rsidRPr="003316D8">
        <w:rPr>
          <w:b/>
          <w:bCs/>
          <w:color w:val="86CBAF"/>
          <w:sz w:val="34"/>
          <w:szCs w:val="34"/>
        </w:rPr>
        <w:t>orm</w:t>
      </w:r>
    </w:p>
    <w:p w:rsidRPr="003316D8" w:rsidR="003D1D1F" w:rsidP="003316D8" w:rsidRDefault="003D1D1F" w14:paraId="1B416700" w14:textId="52745E8D">
      <w:pPr>
        <w:spacing w:before="60" w:after="60" w:line="300" w:lineRule="auto"/>
        <w:rPr>
          <w:b/>
          <w:bCs/>
          <w:color w:val="86CBAF"/>
          <w:sz w:val="34"/>
          <w:szCs w:val="34"/>
        </w:rPr>
      </w:pPr>
      <w:r w:rsidRPr="003316D8">
        <w:rPr>
          <w:b/>
          <w:bCs/>
          <w:color w:val="86CBAF"/>
          <w:sz w:val="34"/>
          <w:szCs w:val="34"/>
        </w:rPr>
        <w:t>Section</w:t>
      </w:r>
      <w:r w:rsidRPr="003316D8" w:rsidR="002F3584">
        <w:rPr>
          <w:b/>
          <w:bCs/>
          <w:color w:val="86CBAF"/>
          <w:sz w:val="34"/>
          <w:szCs w:val="34"/>
        </w:rPr>
        <w:t xml:space="preserve"> 2: Declaration of Honour</w:t>
      </w:r>
    </w:p>
    <w:p w:rsidRPr="003316D8" w:rsidR="002F3584" w:rsidP="003316D8" w:rsidRDefault="002F3584" w14:paraId="49703FDD" w14:textId="75787D64">
      <w:pPr>
        <w:spacing w:before="60" w:after="60" w:line="300" w:lineRule="auto"/>
        <w:rPr>
          <w:b/>
          <w:bCs/>
          <w:color w:val="86CBAF"/>
          <w:sz w:val="34"/>
          <w:szCs w:val="34"/>
        </w:rPr>
      </w:pPr>
      <w:r w:rsidRPr="003316D8">
        <w:rPr>
          <w:b/>
          <w:bCs/>
          <w:color w:val="86CBAF"/>
          <w:sz w:val="34"/>
          <w:szCs w:val="34"/>
        </w:rPr>
        <w:t xml:space="preserve">Annex 1: Application’s </w:t>
      </w:r>
      <w:r w:rsidRPr="003316D8" w:rsidR="002A668E">
        <w:rPr>
          <w:b/>
          <w:bCs/>
          <w:color w:val="86CBAF"/>
          <w:sz w:val="34"/>
          <w:szCs w:val="34"/>
        </w:rPr>
        <w:t>g</w:t>
      </w:r>
      <w:r w:rsidRPr="003316D8">
        <w:rPr>
          <w:b/>
          <w:bCs/>
          <w:color w:val="86CBAF"/>
          <w:sz w:val="34"/>
          <w:szCs w:val="34"/>
        </w:rPr>
        <w:t xml:space="preserve">eneral </w:t>
      </w:r>
      <w:r w:rsidRPr="003316D8" w:rsidR="002A668E">
        <w:rPr>
          <w:b/>
          <w:bCs/>
          <w:color w:val="86CBAF"/>
          <w:sz w:val="34"/>
          <w:szCs w:val="34"/>
        </w:rPr>
        <w:t>i</w:t>
      </w:r>
      <w:r w:rsidRPr="003316D8">
        <w:rPr>
          <w:b/>
          <w:bCs/>
          <w:color w:val="86CBAF"/>
          <w:sz w:val="34"/>
          <w:szCs w:val="34"/>
        </w:rPr>
        <w:t>nstructions</w:t>
      </w:r>
    </w:p>
    <w:p w:rsidRPr="003316D8" w:rsidR="002F3584" w:rsidP="003316D8" w:rsidRDefault="002F3584" w14:paraId="49C167B6" w14:textId="3964A45F">
      <w:pPr>
        <w:spacing w:before="60" w:after="60" w:line="300" w:lineRule="auto"/>
        <w:rPr>
          <w:b/>
          <w:bCs/>
          <w:color w:val="86CBAF"/>
          <w:sz w:val="34"/>
          <w:szCs w:val="34"/>
        </w:rPr>
      </w:pPr>
      <w:r w:rsidRPr="003316D8">
        <w:rPr>
          <w:b/>
          <w:bCs/>
          <w:color w:val="86CBAF"/>
          <w:sz w:val="34"/>
          <w:szCs w:val="34"/>
        </w:rPr>
        <w:t>Annex 2: Budget clarifications</w:t>
      </w:r>
    </w:p>
    <w:p w:rsidR="00E179DA" w:rsidP="00CB686F" w:rsidRDefault="00E179DA" w14:paraId="0FE29CC3" w14:textId="77777777">
      <w:pPr>
        <w:pStyle w:val="Heading1"/>
        <w:numPr>
          <w:ilvl w:val="0"/>
          <w:numId w:val="0"/>
        </w:numPr>
        <w:spacing w:before="60" w:after="60" w:line="300" w:lineRule="auto"/>
        <w:rPr>
          <w:color w:val="C00000"/>
          <w:sz w:val="28"/>
          <w:szCs w:val="28"/>
        </w:rPr>
      </w:pPr>
      <w:bookmarkStart w:name="_Toc225374626" w:id="0"/>
    </w:p>
    <w:p w:rsidR="00E179DA" w:rsidP="00CB686F" w:rsidRDefault="00E179DA" w14:paraId="5E2079D4" w14:textId="77777777">
      <w:pPr>
        <w:pStyle w:val="Heading1"/>
        <w:numPr>
          <w:ilvl w:val="0"/>
          <w:numId w:val="0"/>
        </w:numPr>
        <w:spacing w:before="60" w:after="60" w:line="300" w:lineRule="auto"/>
        <w:rPr>
          <w:color w:val="C00000"/>
          <w:sz w:val="28"/>
          <w:szCs w:val="28"/>
        </w:rPr>
      </w:pPr>
    </w:p>
    <w:p w:rsidR="003316D8" w:rsidP="003316D8" w:rsidRDefault="003316D8" w14:paraId="34739F6E" w14:textId="77777777"/>
    <w:p w:rsidR="003316D8" w:rsidP="003316D8" w:rsidRDefault="003316D8" w14:paraId="7BEF9E64" w14:textId="77777777"/>
    <w:p w:rsidR="003316D8" w:rsidP="003316D8" w:rsidRDefault="003316D8" w14:paraId="33C1F5A3" w14:textId="77777777"/>
    <w:p w:rsidR="003316D8" w:rsidP="003316D8" w:rsidRDefault="003316D8" w14:paraId="1C79DEDC" w14:textId="77777777"/>
    <w:p w:rsidR="003316D8" w:rsidP="003316D8" w:rsidRDefault="003316D8" w14:paraId="3C39BEBB" w14:textId="77777777"/>
    <w:p w:rsidR="003316D8" w:rsidP="003316D8" w:rsidRDefault="003316D8" w14:paraId="365AD2DF" w14:textId="77777777"/>
    <w:p w:rsidR="003316D8" w:rsidP="003316D8" w:rsidRDefault="003316D8" w14:paraId="3EBE11C7" w14:textId="77777777"/>
    <w:p w:rsidR="003316D8" w:rsidP="003316D8" w:rsidRDefault="003316D8" w14:paraId="11F17566" w14:textId="77777777"/>
    <w:p w:rsidR="003316D8" w:rsidP="003316D8" w:rsidRDefault="003316D8" w14:paraId="43F3D630" w14:textId="77777777"/>
    <w:p w:rsidR="003316D8" w:rsidP="003316D8" w:rsidRDefault="003316D8" w14:paraId="71A99A89" w14:textId="77777777"/>
    <w:p w:rsidR="003316D8" w:rsidP="003316D8" w:rsidRDefault="003316D8" w14:paraId="4929AF84" w14:textId="77777777"/>
    <w:p w:rsidRPr="003316D8" w:rsidR="003316D8" w:rsidP="003316D8" w:rsidRDefault="003316D8" w14:paraId="4551C871" w14:textId="77777777"/>
    <w:p w:rsidRPr="006B6E91" w:rsidR="00CB686F" w:rsidP="00CB686F" w:rsidRDefault="008F4FA9" w14:paraId="7446629A" w14:textId="1BC11369">
      <w:pPr>
        <w:pStyle w:val="Heading1"/>
        <w:numPr>
          <w:ilvl w:val="0"/>
          <w:numId w:val="0"/>
        </w:numPr>
        <w:spacing w:before="60" w:after="60" w:line="300" w:lineRule="auto"/>
        <w:rPr>
          <w:sz w:val="28"/>
          <w:szCs w:val="28"/>
        </w:rPr>
      </w:pPr>
      <w:r>
        <w:rPr>
          <w:color w:val="C00000"/>
          <w:sz w:val="28"/>
          <w:szCs w:val="28"/>
        </w:rPr>
        <w:t>Once this</w:t>
      </w:r>
      <w:r w:rsidRPr="006B6E91" w:rsidR="00CB686F">
        <w:rPr>
          <w:color w:val="C00000"/>
          <w:sz w:val="28"/>
          <w:szCs w:val="28"/>
        </w:rPr>
        <w:t xml:space="preserve"> </w:t>
      </w:r>
      <w:r w:rsidR="00E06E1B">
        <w:rPr>
          <w:color w:val="C00000"/>
          <w:sz w:val="28"/>
          <w:szCs w:val="28"/>
        </w:rPr>
        <w:t>A</w:t>
      </w:r>
      <w:r w:rsidRPr="006B6E91" w:rsidR="00CB686F">
        <w:rPr>
          <w:color w:val="C00000"/>
          <w:sz w:val="28"/>
          <w:szCs w:val="28"/>
        </w:rPr>
        <w:t xml:space="preserve">pplication </w:t>
      </w:r>
      <w:r w:rsidR="00E06E1B">
        <w:rPr>
          <w:color w:val="C00000"/>
          <w:sz w:val="28"/>
          <w:szCs w:val="28"/>
        </w:rPr>
        <w:t>F</w:t>
      </w:r>
      <w:r w:rsidRPr="006B6E91" w:rsidR="00CB686F">
        <w:rPr>
          <w:color w:val="C00000"/>
          <w:sz w:val="28"/>
          <w:szCs w:val="28"/>
        </w:rPr>
        <w:t xml:space="preserve">orm </w:t>
      </w:r>
      <w:r>
        <w:rPr>
          <w:color w:val="C00000"/>
          <w:sz w:val="28"/>
          <w:szCs w:val="28"/>
        </w:rPr>
        <w:t>is filled in</w:t>
      </w:r>
      <w:r w:rsidR="002109EA">
        <w:rPr>
          <w:color w:val="C00000"/>
          <w:sz w:val="28"/>
          <w:szCs w:val="28"/>
        </w:rPr>
        <w:t>, it</w:t>
      </w:r>
      <w:r>
        <w:rPr>
          <w:color w:val="C00000"/>
          <w:sz w:val="28"/>
          <w:szCs w:val="28"/>
        </w:rPr>
        <w:t xml:space="preserve"> </w:t>
      </w:r>
      <w:r w:rsidRPr="006B6E91" w:rsidR="00CB686F">
        <w:rPr>
          <w:color w:val="C00000"/>
          <w:sz w:val="28"/>
          <w:szCs w:val="28"/>
        </w:rPr>
        <w:t xml:space="preserve">should be submitted in </w:t>
      </w:r>
      <w:r w:rsidR="002109EA">
        <w:rPr>
          <w:color w:val="C00000"/>
          <w:sz w:val="28"/>
          <w:szCs w:val="28"/>
        </w:rPr>
        <w:t>PDF version</w:t>
      </w:r>
      <w:r w:rsidRPr="006B6E91" w:rsidR="00CB686F">
        <w:rPr>
          <w:color w:val="C00000"/>
          <w:sz w:val="28"/>
          <w:szCs w:val="28"/>
        </w:rPr>
        <w:t xml:space="preserve"> at the </w:t>
      </w:r>
      <w:hyperlink w:history="1" r:id="rId14">
        <w:r w:rsidRPr="006B6E91" w:rsidR="00CB686F">
          <w:rPr>
            <w:rStyle w:val="Hyperlink"/>
            <w:sz w:val="28"/>
            <w:szCs w:val="28"/>
          </w:rPr>
          <w:t>online application page</w:t>
        </w:r>
        <w:bookmarkEnd w:id="0"/>
      </w:hyperlink>
    </w:p>
    <w:p w:rsidR="00CB686F" w:rsidP="00F77DD0" w:rsidRDefault="00CB686F" w14:paraId="24B808E7" w14:textId="77777777">
      <w:pPr>
        <w:spacing w:before="60" w:after="60" w:line="300" w:lineRule="auto"/>
      </w:pPr>
    </w:p>
    <w:p w:rsidR="006D4DA9" w:rsidP="00F77DD0" w:rsidRDefault="00E06E1B" w14:paraId="3D66ABC0" w14:textId="77777777">
      <w:pPr>
        <w:spacing w:before="60" w:after="60" w:line="300" w:lineRule="auto"/>
        <w:rPr>
          <w:b/>
        </w:rPr>
      </w:pPr>
      <w:r w:rsidRPr="003316D8">
        <w:rPr>
          <w:b/>
        </w:rPr>
        <w:t>!! Th</w:t>
      </w:r>
      <w:r w:rsidRPr="003316D8" w:rsidR="00215D81">
        <w:rPr>
          <w:b/>
        </w:rPr>
        <w:t>is</w:t>
      </w:r>
      <w:r w:rsidRPr="003316D8">
        <w:rPr>
          <w:b/>
        </w:rPr>
        <w:t xml:space="preserve"> Application Form exists out of 2 sections: the Applicant’s Proposal Form and the Declaration of Hono</w:t>
      </w:r>
      <w:r w:rsidR="001A797E">
        <w:rPr>
          <w:b/>
        </w:rPr>
        <w:t>u</w:t>
      </w:r>
      <w:r w:rsidRPr="003316D8">
        <w:rPr>
          <w:b/>
        </w:rPr>
        <w:t>r. Both sections need to be signed and stamped and converted into one (1) PDF file.</w:t>
      </w:r>
      <w:r w:rsidRPr="003316D8" w:rsidR="00FB42B2">
        <w:rPr>
          <w:b/>
        </w:rPr>
        <w:t xml:space="preserve"> </w:t>
      </w:r>
    </w:p>
    <w:p w:rsidRPr="006D4DA9" w:rsidR="006D4DA9" w:rsidP="006D4DA9" w:rsidRDefault="006D4DA9" w14:paraId="26D7BB25" w14:textId="7A8FAC55">
      <w:pPr>
        <w:spacing w:before="60" w:after="60" w:line="300" w:lineRule="auto"/>
        <w:rPr>
          <w:bCs/>
          <w:color w:val="000000" w:themeColor="text1"/>
          <w:lang w:val="en-GB"/>
        </w:rPr>
      </w:pPr>
      <w:r w:rsidRPr="006D4DA9">
        <w:rPr>
          <w:bCs/>
          <w:color w:val="000000" w:themeColor="text1"/>
          <w:lang w:val="en-GB"/>
        </w:rPr>
        <w:t xml:space="preserve">!! For consortia, </w:t>
      </w:r>
      <w:r w:rsidR="00CB11C7">
        <w:rPr>
          <w:bCs/>
          <w:color w:val="000000" w:themeColor="text1"/>
          <w:lang w:val="en-GB"/>
        </w:rPr>
        <w:t>include</w:t>
      </w:r>
      <w:r w:rsidRPr="006D4DA9">
        <w:rPr>
          <w:bCs/>
          <w:color w:val="000000" w:themeColor="text1"/>
          <w:lang w:val="en-GB"/>
        </w:rPr>
        <w:t xml:space="preserve"> a Declaration of Honour of each involved SME partner</w:t>
      </w:r>
    </w:p>
    <w:p w:rsidRPr="006D4DA9" w:rsidR="00FD1582" w:rsidP="00F77DD0" w:rsidRDefault="00471125" w14:paraId="598987AB" w14:textId="20AD5CCE">
      <w:pPr>
        <w:spacing w:before="60" w:after="60" w:line="300" w:lineRule="auto"/>
        <w:rPr>
          <w:bCs/>
          <w:color w:val="000000" w:themeColor="text1"/>
        </w:rPr>
      </w:pPr>
      <w:r>
        <w:rPr>
          <w:bCs/>
          <w:color w:val="000000" w:themeColor="text1"/>
        </w:rPr>
        <w:t xml:space="preserve">!! </w:t>
      </w:r>
      <w:r w:rsidRPr="006D4DA9" w:rsidR="00FB42B2">
        <w:rPr>
          <w:bCs/>
          <w:color w:val="000000" w:themeColor="text1"/>
        </w:rPr>
        <w:t>Annex 1 and Annex 2 on this document should be deleted before converting in PDF file</w:t>
      </w:r>
    </w:p>
    <w:p w:rsidRPr="003316D8" w:rsidR="00CD24D2" w:rsidP="00F77DD0" w:rsidRDefault="00471125" w14:paraId="3C6A9CB4" w14:textId="4B9635E4">
      <w:pPr>
        <w:spacing w:before="60" w:after="60" w:line="300" w:lineRule="auto"/>
        <w:rPr>
          <w:b/>
        </w:rPr>
      </w:pPr>
      <w:r>
        <w:rPr>
          <w:b/>
          <w:bCs/>
        </w:rPr>
        <w:t xml:space="preserve">!! </w:t>
      </w:r>
      <w:r w:rsidRPr="00CD24D2" w:rsidR="00CD24D2">
        <w:rPr>
          <w:b/>
          <w:bCs/>
        </w:rPr>
        <w:t>Please name your PDF as follows: ‘</w:t>
      </w:r>
      <w:r w:rsidRPr="00CD24D2" w:rsidR="00CD24D2">
        <w:rPr>
          <w:b/>
          <w:bCs/>
          <w:i/>
          <w:iCs/>
          <w:u w:val="single"/>
        </w:rPr>
        <w:t>[fill in project Acronym] </w:t>
      </w:r>
      <w:r w:rsidRPr="00CD24D2" w:rsidR="00CD24D2">
        <w:rPr>
          <w:b/>
          <w:bCs/>
        </w:rPr>
        <w:t>– Application Form’</w:t>
      </w:r>
    </w:p>
    <w:p w:rsidR="06429BF3" w:rsidP="06429BF3" w:rsidRDefault="06429BF3" w14:paraId="2DE51A02" w14:textId="58D74E95">
      <w:pPr>
        <w:spacing w:before="60" w:after="60" w:line="300" w:lineRule="auto"/>
        <w:rPr>
          <w:b/>
          <w:bCs/>
        </w:rPr>
      </w:pPr>
    </w:p>
    <w:p w:rsidR="00261976" w:rsidP="4BC01873" w:rsidRDefault="00AB2068" w14:paraId="7718C957" w14:textId="4A37D601">
      <w:pPr>
        <w:pBdr>
          <w:top w:val="single" w:color="auto" w:sz="4" w:space="4"/>
          <w:left w:val="single" w:color="auto" w:sz="4" w:space="4"/>
          <w:bottom w:val="single" w:color="auto" w:sz="4" w:space="4"/>
          <w:right w:val="single" w:color="auto" w:sz="4" w:space="4"/>
        </w:pBdr>
        <w:spacing w:before="60" w:after="60" w:line="300" w:lineRule="auto"/>
      </w:pPr>
      <w:r>
        <w:t>Read carefully the general instructions and budget clarifications in Annex</w:t>
      </w:r>
      <w:r w:rsidR="008A3231">
        <w:t xml:space="preserve"> </w:t>
      </w:r>
      <w:r>
        <w:t>1 and Annex 2</w:t>
      </w:r>
      <w:r w:rsidR="008A3231">
        <w:t>.</w:t>
      </w:r>
    </w:p>
    <w:p w:rsidR="00FD1582" w:rsidP="4BC01873" w:rsidRDefault="28553BAF" w14:paraId="3FBBA107" w14:textId="69D3A2C8">
      <w:pPr>
        <w:pBdr>
          <w:top w:val="single" w:color="auto" w:sz="4" w:space="4"/>
          <w:left w:val="single" w:color="auto" w:sz="4" w:space="4"/>
          <w:bottom w:val="single" w:color="auto" w:sz="4" w:space="4"/>
          <w:right w:val="single" w:color="auto" w:sz="4" w:space="4"/>
        </w:pBdr>
        <w:spacing w:before="60" w:after="60" w:line="300" w:lineRule="auto"/>
      </w:pPr>
      <w:r>
        <w:t>No changes are allowed to the application form structure, layout, font type, font dimension, line spacing.</w:t>
      </w:r>
      <w:r w:rsidR="1B7F8D2F">
        <w:t xml:space="preserve"> In case of modifications, the application will be automatically discarded</w:t>
      </w:r>
    </w:p>
    <w:p w:rsidR="00426105" w:rsidP="00426105" w:rsidRDefault="00B255C1" w14:paraId="049538A8" w14:textId="268515D9">
      <w:pPr>
        <w:spacing w:before="60" w:after="60" w:line="300" w:lineRule="auto"/>
      </w:pPr>
      <w:r>
        <w:br w:type="page"/>
      </w:r>
      <w:bookmarkStart w:name="_Toc214914463" w:id="1"/>
      <w:bookmarkStart w:name="_Toc225374627" w:id="2"/>
    </w:p>
    <w:p w:rsidRPr="00D60C53" w:rsidR="00F3267B" w:rsidP="00F3267B" w:rsidRDefault="00F3267B" w14:paraId="673CD09B" w14:textId="482A6BD6">
      <w:pPr>
        <w:pStyle w:val="Heading2"/>
        <w:numPr>
          <w:ilvl w:val="0"/>
          <w:numId w:val="0"/>
        </w:numPr>
        <w:spacing w:before="60" w:after="60" w:line="300" w:lineRule="auto"/>
        <w:rPr>
          <w:color w:val="C00000"/>
        </w:rPr>
      </w:pPr>
      <w:r w:rsidRPr="00D60C53">
        <w:rPr>
          <w:color w:val="C00000"/>
        </w:rPr>
        <w:lastRenderedPageBreak/>
        <w:t>S</w:t>
      </w:r>
      <w:r w:rsidR="00D60C53">
        <w:rPr>
          <w:color w:val="C00000"/>
        </w:rPr>
        <w:t>ECTION 1: APPLICANT’S PROPOSAL FORM</w:t>
      </w:r>
    </w:p>
    <w:bookmarkEnd w:id="1"/>
    <w:bookmarkEnd w:id="2"/>
    <w:p w:rsidR="00372863" w:rsidP="0006057C" w:rsidRDefault="00921D44" w14:paraId="35A43D51" w14:textId="5CCC69A8">
      <w:pPr>
        <w:pStyle w:val="Heading1"/>
        <w:keepNext/>
        <w:keepLines/>
        <w:numPr>
          <w:ilvl w:val="0"/>
          <w:numId w:val="0"/>
        </w:numPr>
        <w:shd w:val="clear" w:color="auto" w:fill="0F4761" w:themeFill="accent1" w:themeFillShade="BF"/>
        <w:spacing w:before="60" w:after="60" w:line="300" w:lineRule="auto"/>
      </w:pPr>
      <w:r>
        <w:t>General information</w:t>
      </w:r>
    </w:p>
    <w:p w:rsidR="0039416E" w:rsidP="0039416E" w:rsidRDefault="0039416E" w14:paraId="57ABDC13" w14:textId="77777777"/>
    <w:p w:rsidRPr="0039416E" w:rsidR="0039416E" w:rsidP="00D860AB" w:rsidRDefault="002A1101" w14:paraId="0C630382" w14:textId="0602A326">
      <w:pPr>
        <w:pStyle w:val="Heading2"/>
        <w:numPr>
          <w:ilvl w:val="0"/>
          <w:numId w:val="0"/>
        </w:numPr>
        <w:spacing w:before="60" w:after="60" w:line="300" w:lineRule="auto"/>
      </w:pPr>
      <w:r>
        <w:t>Title</w:t>
      </w:r>
    </w:p>
    <w:tbl>
      <w:tblPr>
        <w:tblStyle w:val="TableGrid"/>
        <w:tblW w:w="0" w:type="auto"/>
        <w:tblLook w:val="04A0" w:firstRow="1" w:lastRow="0" w:firstColumn="1" w:lastColumn="0" w:noHBand="0" w:noVBand="1"/>
      </w:tblPr>
      <w:tblGrid>
        <w:gridCol w:w="2371"/>
        <w:gridCol w:w="6266"/>
      </w:tblGrid>
      <w:tr w:rsidRPr="00DF0E36" w:rsidR="00372863" w:rsidTr="00DF796B" w14:paraId="5AF7F889" w14:textId="77777777">
        <w:tc>
          <w:tcPr>
            <w:tcW w:w="2371" w:type="dxa"/>
            <w:shd w:val="clear" w:color="auto" w:fill="BFBFBF" w:themeFill="background1" w:themeFillShade="BF"/>
            <w:vAlign w:val="center"/>
          </w:tcPr>
          <w:p w:rsidRPr="00DF0E36" w:rsidR="00372863" w:rsidP="00DF0E36" w:rsidRDefault="006B1996" w14:paraId="78D115A1" w14:textId="28024BF3">
            <w:pPr>
              <w:spacing w:before="60" w:after="60" w:line="300" w:lineRule="auto"/>
              <w:jc w:val="center"/>
              <w:rPr>
                <w:b/>
                <w:bCs/>
                <w:color w:val="FFFFFF" w:themeColor="background1"/>
                <w:sz w:val="20"/>
                <w:szCs w:val="20"/>
              </w:rPr>
            </w:pPr>
            <w:r w:rsidRPr="00DF0E36">
              <w:rPr>
                <w:b/>
                <w:bCs/>
                <w:color w:val="FFFFFF" w:themeColor="background1"/>
                <w:sz w:val="20"/>
                <w:szCs w:val="20"/>
              </w:rPr>
              <w:t xml:space="preserve">Project Acronym </w:t>
            </w:r>
          </w:p>
        </w:tc>
        <w:tc>
          <w:tcPr>
            <w:tcW w:w="6266" w:type="dxa"/>
            <w:vAlign w:val="center"/>
          </w:tcPr>
          <w:p w:rsidRPr="00697DCC" w:rsidR="00372863" w:rsidP="00697DCC" w:rsidRDefault="00372863" w14:paraId="0837AD17" w14:textId="2E409C58">
            <w:pPr>
              <w:spacing w:before="60" w:after="60" w:line="300" w:lineRule="auto"/>
              <w:rPr>
                <w:lang w:val="en-GB"/>
              </w:rPr>
            </w:pPr>
          </w:p>
        </w:tc>
      </w:tr>
      <w:tr w:rsidR="00372863" w:rsidTr="00DF796B" w14:paraId="4CA04CCD" w14:textId="77777777">
        <w:tc>
          <w:tcPr>
            <w:tcW w:w="2371" w:type="dxa"/>
            <w:shd w:val="clear" w:color="auto" w:fill="BFBFBF" w:themeFill="background1" w:themeFillShade="BF"/>
            <w:vAlign w:val="center"/>
          </w:tcPr>
          <w:p w:rsidRPr="00DF0E36" w:rsidR="00372863" w:rsidP="00DF0E36" w:rsidRDefault="006B1996" w14:paraId="76068DE9" w14:textId="751AC336">
            <w:pPr>
              <w:spacing w:before="60" w:after="60" w:line="300" w:lineRule="auto"/>
              <w:jc w:val="center"/>
              <w:rPr>
                <w:b/>
                <w:bCs/>
                <w:color w:val="FFFFFF" w:themeColor="background1"/>
                <w:sz w:val="20"/>
                <w:szCs w:val="20"/>
              </w:rPr>
            </w:pPr>
            <w:r w:rsidRPr="00DF0E36">
              <w:rPr>
                <w:b/>
                <w:bCs/>
                <w:color w:val="FFFFFF" w:themeColor="background1"/>
                <w:sz w:val="20"/>
                <w:szCs w:val="20"/>
              </w:rPr>
              <w:t>Project Title</w:t>
            </w:r>
          </w:p>
        </w:tc>
        <w:tc>
          <w:tcPr>
            <w:tcW w:w="6266" w:type="dxa"/>
            <w:vAlign w:val="center"/>
          </w:tcPr>
          <w:p w:rsidRPr="00B33102" w:rsidR="00372863" w:rsidP="00F77DD0" w:rsidRDefault="00372863" w14:paraId="747F244B" w14:textId="7FBAB1C2">
            <w:pPr>
              <w:spacing w:before="60" w:after="60" w:line="300" w:lineRule="auto"/>
              <w:rPr>
                <w:b/>
                <w:bCs/>
                <w:sz w:val="28"/>
                <w:szCs w:val="28"/>
              </w:rPr>
            </w:pPr>
          </w:p>
        </w:tc>
      </w:tr>
      <w:tr w:rsidR="006B1996" w:rsidTr="00DF796B" w14:paraId="721678A6" w14:textId="77777777">
        <w:tc>
          <w:tcPr>
            <w:tcW w:w="2371" w:type="dxa"/>
            <w:shd w:val="clear" w:color="auto" w:fill="BFBFBF" w:themeFill="background1" w:themeFillShade="BF"/>
            <w:vAlign w:val="center"/>
          </w:tcPr>
          <w:p w:rsidRPr="00DF0E36" w:rsidR="006B1996" w:rsidP="00DF0E36" w:rsidRDefault="00697DCC" w14:paraId="00C81411" w14:textId="15BDCAF8">
            <w:pPr>
              <w:spacing w:before="60" w:after="60" w:line="300" w:lineRule="auto"/>
              <w:jc w:val="center"/>
              <w:rPr>
                <w:b/>
                <w:bCs/>
                <w:color w:val="FFFFFF" w:themeColor="background1"/>
                <w:sz w:val="20"/>
                <w:szCs w:val="20"/>
              </w:rPr>
            </w:pPr>
            <w:r>
              <w:rPr>
                <w:b/>
                <w:bCs/>
                <w:color w:val="FFFFFF" w:themeColor="background1"/>
                <w:sz w:val="20"/>
                <w:szCs w:val="20"/>
              </w:rPr>
              <w:t xml:space="preserve">Leading </w:t>
            </w:r>
            <w:proofErr w:type="spellStart"/>
            <w:r>
              <w:rPr>
                <w:b/>
                <w:bCs/>
                <w:color w:val="FFFFFF" w:themeColor="background1"/>
                <w:sz w:val="20"/>
                <w:szCs w:val="20"/>
              </w:rPr>
              <w:t>organi</w:t>
            </w:r>
            <w:r w:rsidR="007E2F06">
              <w:rPr>
                <w:b/>
                <w:bCs/>
                <w:color w:val="FFFFFF" w:themeColor="background1"/>
                <w:sz w:val="20"/>
                <w:szCs w:val="20"/>
              </w:rPr>
              <w:t>s</w:t>
            </w:r>
            <w:r>
              <w:rPr>
                <w:b/>
                <w:bCs/>
                <w:color w:val="FFFFFF" w:themeColor="background1"/>
                <w:sz w:val="20"/>
                <w:szCs w:val="20"/>
              </w:rPr>
              <w:t>ation</w:t>
            </w:r>
            <w:proofErr w:type="spellEnd"/>
            <w:r>
              <w:rPr>
                <w:b/>
                <w:bCs/>
                <w:color w:val="FFFFFF" w:themeColor="background1"/>
                <w:sz w:val="20"/>
                <w:szCs w:val="20"/>
              </w:rPr>
              <w:t xml:space="preserve"> (Applicant)</w:t>
            </w:r>
          </w:p>
        </w:tc>
        <w:tc>
          <w:tcPr>
            <w:tcW w:w="6266" w:type="dxa"/>
            <w:vAlign w:val="center"/>
          </w:tcPr>
          <w:p w:rsidRPr="00B33102" w:rsidR="006B1996" w:rsidP="00F77DD0" w:rsidRDefault="006B1996" w14:paraId="16B67E42" w14:textId="38425EDB">
            <w:pPr>
              <w:spacing w:before="60" w:after="60" w:line="300" w:lineRule="auto"/>
              <w:rPr>
                <w:b/>
                <w:bCs/>
                <w:sz w:val="28"/>
                <w:szCs w:val="28"/>
              </w:rPr>
            </w:pPr>
          </w:p>
        </w:tc>
      </w:tr>
    </w:tbl>
    <w:p w:rsidR="00372863" w:rsidP="00F77DD0" w:rsidRDefault="00372863" w14:paraId="483439E9" w14:textId="77777777">
      <w:pPr>
        <w:spacing w:before="60" w:after="60" w:line="300" w:lineRule="auto"/>
      </w:pPr>
    </w:p>
    <w:p w:rsidR="001D4B02" w:rsidP="00F77DD0" w:rsidRDefault="001D4B02" w14:paraId="4D0ED95C" w14:textId="77777777">
      <w:pPr>
        <w:spacing w:before="60" w:after="60" w:line="300" w:lineRule="auto"/>
      </w:pPr>
    </w:p>
    <w:p w:rsidRPr="002A0F26" w:rsidR="00372863" w:rsidP="00921D44" w:rsidRDefault="000427E7" w14:paraId="2E691A1A" w14:textId="11A8A750">
      <w:pPr>
        <w:pStyle w:val="Heading2"/>
        <w:numPr>
          <w:ilvl w:val="0"/>
          <w:numId w:val="0"/>
        </w:numPr>
        <w:spacing w:before="60" w:after="60" w:line="300" w:lineRule="auto"/>
      </w:pPr>
      <w:bookmarkStart w:name="_Toc225374629" w:id="3"/>
      <w:r>
        <w:t>Consortium composition</w:t>
      </w:r>
      <w:r w:rsidR="005D06E3">
        <w:t xml:space="preserve"> </w:t>
      </w:r>
      <w:r w:rsidR="001947AC">
        <w:t>(</w:t>
      </w:r>
      <w:r w:rsidR="005D06E3">
        <w:t>SME</w:t>
      </w:r>
      <w:r w:rsidR="001947AC">
        <w:t>s)</w:t>
      </w:r>
      <w:bookmarkEnd w:id="3"/>
    </w:p>
    <w:tbl>
      <w:tblPr>
        <w:tblStyle w:val="TableGrid"/>
        <w:tblW w:w="0" w:type="auto"/>
        <w:tblLook w:val="04A0" w:firstRow="1" w:lastRow="0" w:firstColumn="1" w:lastColumn="0" w:noHBand="0" w:noVBand="1"/>
      </w:tblPr>
      <w:tblGrid>
        <w:gridCol w:w="1980"/>
        <w:gridCol w:w="4111"/>
        <w:gridCol w:w="1438"/>
        <w:gridCol w:w="1108"/>
      </w:tblGrid>
      <w:tr w:rsidRPr="00160D03" w:rsidR="00C77C46" w:rsidTr="00C77C46" w14:paraId="14CCC056" w14:textId="537F1086">
        <w:tc>
          <w:tcPr>
            <w:tcW w:w="1980" w:type="dxa"/>
            <w:shd w:val="clear" w:color="auto" w:fill="85C8AF"/>
            <w:vAlign w:val="center"/>
          </w:tcPr>
          <w:p w:rsidR="00857757" w:rsidRDefault="00C77C46" w14:paraId="734A88E3" w14:textId="77777777">
            <w:pPr>
              <w:spacing w:before="60" w:after="60" w:line="300" w:lineRule="auto"/>
              <w:jc w:val="center"/>
              <w:rPr>
                <w:b/>
                <w:bCs/>
                <w:color w:val="FFFFFF" w:themeColor="background1"/>
                <w:sz w:val="20"/>
                <w:szCs w:val="20"/>
              </w:rPr>
            </w:pPr>
            <w:r>
              <w:rPr>
                <w:b/>
                <w:bCs/>
                <w:color w:val="FFFFFF" w:themeColor="background1"/>
                <w:sz w:val="20"/>
                <w:szCs w:val="20"/>
              </w:rPr>
              <w:t xml:space="preserve">PP </w:t>
            </w:r>
          </w:p>
          <w:p w:rsidRPr="00160D03" w:rsidR="00C77C46" w:rsidRDefault="00C77C46" w14:paraId="7ACA82B7" w14:textId="17747244">
            <w:pPr>
              <w:spacing w:before="60" w:after="60" w:line="300" w:lineRule="auto"/>
              <w:jc w:val="center"/>
              <w:rPr>
                <w:b/>
                <w:bCs/>
                <w:color w:val="FFFFFF" w:themeColor="background1"/>
                <w:sz w:val="20"/>
                <w:szCs w:val="20"/>
              </w:rPr>
            </w:pPr>
            <w:r>
              <w:rPr>
                <w:b/>
                <w:bCs/>
                <w:color w:val="FFFFFF" w:themeColor="background1"/>
                <w:sz w:val="20"/>
                <w:szCs w:val="20"/>
              </w:rPr>
              <w:t>number</w:t>
            </w:r>
          </w:p>
        </w:tc>
        <w:tc>
          <w:tcPr>
            <w:tcW w:w="4111" w:type="dxa"/>
            <w:shd w:val="clear" w:color="auto" w:fill="85C8AF"/>
            <w:vAlign w:val="center"/>
          </w:tcPr>
          <w:p w:rsidRPr="00160D03" w:rsidR="00C77C46" w:rsidRDefault="00C77C46" w14:paraId="4605A064" w14:textId="249344DF">
            <w:pPr>
              <w:spacing w:before="60" w:after="60" w:line="300" w:lineRule="auto"/>
              <w:jc w:val="center"/>
              <w:rPr>
                <w:b/>
                <w:bCs/>
                <w:color w:val="FFFFFF" w:themeColor="background1"/>
                <w:sz w:val="20"/>
                <w:szCs w:val="20"/>
              </w:rPr>
            </w:pPr>
            <w:r>
              <w:rPr>
                <w:b/>
                <w:bCs/>
                <w:color w:val="FFFFFF" w:themeColor="background1"/>
                <w:sz w:val="20"/>
                <w:szCs w:val="20"/>
              </w:rPr>
              <w:t>Legal name</w:t>
            </w:r>
          </w:p>
        </w:tc>
        <w:tc>
          <w:tcPr>
            <w:tcW w:w="1438" w:type="dxa"/>
            <w:shd w:val="clear" w:color="auto" w:fill="85C8AF"/>
            <w:vAlign w:val="center"/>
          </w:tcPr>
          <w:p w:rsidRPr="00160D03" w:rsidR="00C77C46" w:rsidRDefault="00C77C46" w14:paraId="60E6E42F" w14:textId="3BC2C8B3">
            <w:pPr>
              <w:spacing w:before="60" w:after="60" w:line="300" w:lineRule="auto"/>
              <w:jc w:val="center"/>
              <w:rPr>
                <w:b/>
                <w:bCs/>
                <w:color w:val="FFFFFF" w:themeColor="background1"/>
                <w:sz w:val="20"/>
                <w:szCs w:val="20"/>
              </w:rPr>
            </w:pPr>
            <w:r>
              <w:rPr>
                <w:b/>
                <w:bCs/>
                <w:color w:val="FFFFFF" w:themeColor="background1"/>
                <w:sz w:val="20"/>
                <w:szCs w:val="20"/>
              </w:rPr>
              <w:t>Country</w:t>
            </w:r>
          </w:p>
        </w:tc>
        <w:tc>
          <w:tcPr>
            <w:tcW w:w="1108" w:type="dxa"/>
            <w:shd w:val="clear" w:color="auto" w:fill="85C8AF"/>
          </w:tcPr>
          <w:p w:rsidR="00C77C46" w:rsidRDefault="00C77C46" w14:paraId="687D358E" w14:textId="77777777">
            <w:pPr>
              <w:spacing w:before="60" w:after="60" w:line="300" w:lineRule="auto"/>
              <w:jc w:val="center"/>
              <w:rPr>
                <w:b/>
                <w:bCs/>
                <w:color w:val="FFFFFF" w:themeColor="background1"/>
                <w:sz w:val="20"/>
                <w:szCs w:val="20"/>
              </w:rPr>
            </w:pPr>
            <w:r>
              <w:rPr>
                <w:b/>
                <w:bCs/>
                <w:color w:val="FFFFFF" w:themeColor="background1"/>
                <w:sz w:val="20"/>
                <w:szCs w:val="20"/>
              </w:rPr>
              <w:t>Category</w:t>
            </w:r>
          </w:p>
          <w:p w:rsidR="006C05C0" w:rsidRDefault="00332C59" w14:paraId="4CA9B7B3" w14:textId="4B0BF022">
            <w:pPr>
              <w:spacing w:before="60" w:after="60" w:line="300" w:lineRule="auto"/>
              <w:jc w:val="center"/>
              <w:rPr>
                <w:b/>
                <w:bCs/>
                <w:color w:val="FFFFFF" w:themeColor="background1"/>
                <w:sz w:val="20"/>
                <w:szCs w:val="20"/>
              </w:rPr>
            </w:pPr>
            <w:r>
              <w:rPr>
                <w:b/>
                <w:bCs/>
                <w:color w:val="FFFFFF" w:themeColor="background1"/>
                <w:sz w:val="20"/>
                <w:szCs w:val="20"/>
              </w:rPr>
              <w:t>(</w:t>
            </w:r>
            <w:r w:rsidR="00857757">
              <w:rPr>
                <w:b/>
                <w:bCs/>
                <w:color w:val="FFFFFF" w:themeColor="background1"/>
                <w:sz w:val="20"/>
                <w:szCs w:val="20"/>
              </w:rPr>
              <w:t>number</w:t>
            </w:r>
            <w:r>
              <w:rPr>
                <w:b/>
                <w:bCs/>
                <w:color w:val="FFFFFF" w:themeColor="background1"/>
                <w:sz w:val="20"/>
                <w:szCs w:val="20"/>
              </w:rPr>
              <w:t>)</w:t>
            </w:r>
          </w:p>
        </w:tc>
      </w:tr>
      <w:tr w:rsidRPr="00160D03" w:rsidR="00C77C46" w:rsidTr="00C77C46" w14:paraId="0C50B559" w14:textId="09D459C0">
        <w:tc>
          <w:tcPr>
            <w:tcW w:w="1980" w:type="dxa"/>
          </w:tcPr>
          <w:p w:rsidRPr="00160D03" w:rsidR="00C77C46" w:rsidRDefault="00C77C46" w14:paraId="0DFB4DE1" w14:textId="48E10288">
            <w:pPr>
              <w:spacing w:before="60" w:after="60" w:line="300" w:lineRule="auto"/>
              <w:rPr>
                <w:sz w:val="20"/>
                <w:szCs w:val="20"/>
              </w:rPr>
            </w:pPr>
            <w:r>
              <w:rPr>
                <w:sz w:val="20"/>
                <w:szCs w:val="20"/>
              </w:rPr>
              <w:t>PP1 (Applicant)</w:t>
            </w:r>
          </w:p>
        </w:tc>
        <w:tc>
          <w:tcPr>
            <w:tcW w:w="4111" w:type="dxa"/>
          </w:tcPr>
          <w:p w:rsidRPr="00160D03" w:rsidR="00C77C46" w:rsidRDefault="00C77C46" w14:paraId="7CE771C6" w14:textId="5B41BA58">
            <w:pPr>
              <w:spacing w:before="60" w:after="60" w:line="300" w:lineRule="auto"/>
              <w:rPr>
                <w:sz w:val="20"/>
                <w:szCs w:val="20"/>
              </w:rPr>
            </w:pPr>
          </w:p>
        </w:tc>
        <w:tc>
          <w:tcPr>
            <w:tcW w:w="1438" w:type="dxa"/>
          </w:tcPr>
          <w:p w:rsidRPr="00160D03" w:rsidR="00C77C46" w:rsidRDefault="00C77C46" w14:paraId="5604AC3E" w14:textId="77777777">
            <w:pPr>
              <w:spacing w:before="60" w:after="60" w:line="300" w:lineRule="auto"/>
              <w:rPr>
                <w:sz w:val="20"/>
                <w:szCs w:val="20"/>
              </w:rPr>
            </w:pPr>
          </w:p>
        </w:tc>
        <w:tc>
          <w:tcPr>
            <w:tcW w:w="1108" w:type="dxa"/>
          </w:tcPr>
          <w:p w:rsidRPr="00160D03" w:rsidR="00C77C46" w:rsidRDefault="00C77C46" w14:paraId="3283CDB4" w14:textId="77777777">
            <w:pPr>
              <w:spacing w:before="60" w:after="60" w:line="300" w:lineRule="auto"/>
              <w:rPr>
                <w:sz w:val="20"/>
                <w:szCs w:val="20"/>
              </w:rPr>
            </w:pPr>
          </w:p>
        </w:tc>
      </w:tr>
      <w:tr w:rsidRPr="00160D03" w:rsidR="00C77C46" w:rsidTr="00C77C46" w14:paraId="50B834F1" w14:textId="66956150">
        <w:tc>
          <w:tcPr>
            <w:tcW w:w="1980" w:type="dxa"/>
          </w:tcPr>
          <w:p w:rsidRPr="00160D03" w:rsidR="00C77C46" w:rsidRDefault="00C77C46" w14:paraId="0F49BD40" w14:textId="149D3E9F">
            <w:pPr>
              <w:spacing w:before="60" w:after="60" w:line="300" w:lineRule="auto"/>
              <w:rPr>
                <w:sz w:val="20"/>
                <w:szCs w:val="20"/>
              </w:rPr>
            </w:pPr>
            <w:r>
              <w:rPr>
                <w:sz w:val="20"/>
                <w:szCs w:val="20"/>
              </w:rPr>
              <w:t>PP2 (if applicable)</w:t>
            </w:r>
          </w:p>
        </w:tc>
        <w:tc>
          <w:tcPr>
            <w:tcW w:w="4111" w:type="dxa"/>
          </w:tcPr>
          <w:p w:rsidRPr="00160D03" w:rsidR="00C77C46" w:rsidRDefault="00C77C46" w14:paraId="1AEDF048" w14:textId="77777777">
            <w:pPr>
              <w:spacing w:before="60" w:after="60" w:line="300" w:lineRule="auto"/>
              <w:rPr>
                <w:sz w:val="20"/>
                <w:szCs w:val="20"/>
              </w:rPr>
            </w:pPr>
          </w:p>
        </w:tc>
        <w:tc>
          <w:tcPr>
            <w:tcW w:w="1438" w:type="dxa"/>
          </w:tcPr>
          <w:p w:rsidRPr="00160D03" w:rsidR="00C77C46" w:rsidRDefault="00C77C46" w14:paraId="3527BE31" w14:textId="77777777">
            <w:pPr>
              <w:spacing w:before="60" w:after="60" w:line="300" w:lineRule="auto"/>
              <w:rPr>
                <w:sz w:val="20"/>
                <w:szCs w:val="20"/>
              </w:rPr>
            </w:pPr>
          </w:p>
        </w:tc>
        <w:tc>
          <w:tcPr>
            <w:tcW w:w="1108" w:type="dxa"/>
          </w:tcPr>
          <w:p w:rsidRPr="00160D03" w:rsidR="00C77C46" w:rsidRDefault="00C77C46" w14:paraId="0BC31E78" w14:textId="77777777">
            <w:pPr>
              <w:spacing w:before="60" w:after="60" w:line="300" w:lineRule="auto"/>
              <w:rPr>
                <w:sz w:val="20"/>
                <w:szCs w:val="20"/>
              </w:rPr>
            </w:pPr>
          </w:p>
        </w:tc>
      </w:tr>
      <w:tr w:rsidRPr="00160D03" w:rsidR="00C77C46" w:rsidTr="00C77C46" w14:paraId="5CFE6E4E" w14:textId="04F643B5">
        <w:tc>
          <w:tcPr>
            <w:tcW w:w="1980" w:type="dxa"/>
          </w:tcPr>
          <w:p w:rsidRPr="00160D03" w:rsidR="00C77C46" w:rsidRDefault="00C77C46" w14:paraId="45D3E4E8" w14:textId="301869AC">
            <w:pPr>
              <w:spacing w:before="60" w:after="60" w:line="300" w:lineRule="auto"/>
              <w:rPr>
                <w:sz w:val="20"/>
                <w:szCs w:val="20"/>
              </w:rPr>
            </w:pPr>
            <w:r>
              <w:rPr>
                <w:sz w:val="20"/>
                <w:szCs w:val="20"/>
              </w:rPr>
              <w:t>PP3 (if applicable)</w:t>
            </w:r>
          </w:p>
        </w:tc>
        <w:tc>
          <w:tcPr>
            <w:tcW w:w="4111" w:type="dxa"/>
          </w:tcPr>
          <w:p w:rsidRPr="00160D03" w:rsidR="00C77C46" w:rsidRDefault="00C77C46" w14:paraId="6D016C93" w14:textId="77777777">
            <w:pPr>
              <w:spacing w:before="60" w:after="60" w:line="300" w:lineRule="auto"/>
              <w:rPr>
                <w:sz w:val="20"/>
                <w:szCs w:val="20"/>
              </w:rPr>
            </w:pPr>
          </w:p>
        </w:tc>
        <w:tc>
          <w:tcPr>
            <w:tcW w:w="1438" w:type="dxa"/>
          </w:tcPr>
          <w:p w:rsidRPr="00160D03" w:rsidR="00C77C46" w:rsidRDefault="00C77C46" w14:paraId="6AAF2A80" w14:textId="77777777">
            <w:pPr>
              <w:spacing w:before="60" w:after="60" w:line="300" w:lineRule="auto"/>
              <w:rPr>
                <w:sz w:val="20"/>
                <w:szCs w:val="20"/>
              </w:rPr>
            </w:pPr>
          </w:p>
        </w:tc>
        <w:tc>
          <w:tcPr>
            <w:tcW w:w="1108" w:type="dxa"/>
          </w:tcPr>
          <w:p w:rsidRPr="00160D03" w:rsidR="00C77C46" w:rsidRDefault="00C77C46" w14:paraId="76901E50" w14:textId="77777777">
            <w:pPr>
              <w:spacing w:before="60" w:after="60" w:line="300" w:lineRule="auto"/>
              <w:rPr>
                <w:sz w:val="20"/>
                <w:szCs w:val="20"/>
              </w:rPr>
            </w:pPr>
          </w:p>
        </w:tc>
      </w:tr>
    </w:tbl>
    <w:p w:rsidRPr="00BE416A" w:rsidR="00845628" w:rsidP="00845628" w:rsidRDefault="00711193" w14:paraId="166E632A" w14:textId="53845A94">
      <w:pPr>
        <w:spacing w:before="60" w:after="60" w:line="300" w:lineRule="auto"/>
        <w:rPr>
          <w:i/>
          <w:iCs/>
          <w:color w:val="747474" w:themeColor="background2" w:themeShade="80"/>
          <w:sz w:val="18"/>
          <w:szCs w:val="18"/>
          <w:lang w:val="en-GB"/>
        </w:rPr>
      </w:pPr>
      <w:r w:rsidRPr="00BE416A">
        <w:rPr>
          <w:i/>
          <w:iCs/>
          <w:color w:val="747474" w:themeColor="background2" w:themeShade="80"/>
          <w:sz w:val="18"/>
          <w:szCs w:val="18"/>
          <w:lang w:val="en-GB"/>
        </w:rPr>
        <w:t xml:space="preserve">SME </w:t>
      </w:r>
      <w:r w:rsidRPr="00BE416A" w:rsidR="00845628">
        <w:rPr>
          <w:i/>
          <w:iCs/>
          <w:color w:val="747474" w:themeColor="background2" w:themeShade="80"/>
          <w:sz w:val="18"/>
          <w:szCs w:val="18"/>
          <w:lang w:val="en-GB"/>
        </w:rPr>
        <w:t>categor</w:t>
      </w:r>
      <w:r w:rsidRPr="00BE416A" w:rsidR="006C05C0">
        <w:rPr>
          <w:i/>
          <w:iCs/>
          <w:color w:val="747474" w:themeColor="background2" w:themeShade="80"/>
          <w:sz w:val="18"/>
          <w:szCs w:val="18"/>
          <w:lang w:val="en-GB"/>
        </w:rPr>
        <w:t>ies</w:t>
      </w:r>
    </w:p>
    <w:p w:rsidRPr="00BE416A" w:rsidR="00845628" w:rsidP="00BE416A" w:rsidRDefault="00845628" w14:paraId="23DF1176" w14:textId="17B1468B">
      <w:pPr>
        <w:pStyle w:val="ListParagraph"/>
        <w:numPr>
          <w:ilvl w:val="0"/>
          <w:numId w:val="40"/>
        </w:numPr>
        <w:spacing w:before="60" w:after="60" w:line="300" w:lineRule="auto"/>
        <w:rPr>
          <w:i/>
          <w:iCs/>
          <w:color w:val="747474" w:themeColor="background2" w:themeShade="80"/>
          <w:sz w:val="18"/>
          <w:szCs w:val="18"/>
          <w:lang w:val="en-GB"/>
        </w:rPr>
      </w:pPr>
      <w:r w:rsidRPr="00BE416A">
        <w:rPr>
          <w:i/>
          <w:iCs/>
          <w:color w:val="747474" w:themeColor="background2" w:themeShade="80"/>
          <w:sz w:val="18"/>
          <w:szCs w:val="18"/>
          <w:lang w:val="en-GB"/>
        </w:rPr>
        <w:t>SMEs in the agri-food production and/or processing sector;</w:t>
      </w:r>
    </w:p>
    <w:p w:rsidRPr="00BE416A" w:rsidR="00845628" w:rsidP="00BE416A" w:rsidRDefault="00845628" w14:paraId="3FAD8F1E" w14:textId="31EF06BE">
      <w:pPr>
        <w:pStyle w:val="ListParagraph"/>
        <w:numPr>
          <w:ilvl w:val="0"/>
          <w:numId w:val="40"/>
        </w:numPr>
        <w:spacing w:before="60" w:after="60" w:line="300" w:lineRule="auto"/>
        <w:rPr>
          <w:i/>
          <w:iCs/>
          <w:color w:val="747474" w:themeColor="background2" w:themeShade="80"/>
          <w:sz w:val="18"/>
          <w:szCs w:val="18"/>
          <w:lang w:val="en-GB"/>
        </w:rPr>
      </w:pPr>
      <w:r w:rsidRPr="00BE416A">
        <w:rPr>
          <w:i/>
          <w:iCs/>
          <w:color w:val="747474" w:themeColor="background2" w:themeShade="80"/>
          <w:sz w:val="18"/>
          <w:szCs w:val="18"/>
          <w:lang w:val="en-GB"/>
        </w:rPr>
        <w:t>SMEs in other sectors (ex. cosmetics, nutraceuticals, etc) that valorise biomass/by-products/side-streams from the agri-food sector;</w:t>
      </w:r>
    </w:p>
    <w:p w:rsidRPr="00BE416A" w:rsidR="00845628" w:rsidP="00BE416A" w:rsidRDefault="00845628" w14:paraId="00585508" w14:textId="7E281D0D">
      <w:pPr>
        <w:pStyle w:val="ListParagraph"/>
        <w:numPr>
          <w:ilvl w:val="0"/>
          <w:numId w:val="40"/>
        </w:numPr>
        <w:spacing w:before="60" w:after="60" w:line="300" w:lineRule="auto"/>
        <w:rPr>
          <w:i/>
          <w:iCs/>
          <w:color w:val="747474" w:themeColor="background2" w:themeShade="80"/>
          <w:sz w:val="18"/>
          <w:szCs w:val="18"/>
          <w:lang w:val="en-GB"/>
        </w:rPr>
      </w:pPr>
      <w:r w:rsidRPr="00BE416A">
        <w:rPr>
          <w:i/>
          <w:iCs/>
          <w:color w:val="747474" w:themeColor="background2" w:themeShade="80"/>
          <w:sz w:val="18"/>
          <w:szCs w:val="18"/>
          <w:lang w:val="en-GB"/>
        </w:rPr>
        <w:t>SMEs in other sectors (ex. cosmetics, nutraceuticals, etc) that valorise their own biomass/by-products/side-streams for the agri-food sector;</w:t>
      </w:r>
    </w:p>
    <w:p w:rsidRPr="00BE416A" w:rsidR="00E65348" w:rsidP="00BE416A" w:rsidRDefault="00845628" w14:paraId="685527AB" w14:textId="611A79EA">
      <w:pPr>
        <w:pStyle w:val="ListParagraph"/>
        <w:numPr>
          <w:ilvl w:val="0"/>
          <w:numId w:val="40"/>
        </w:numPr>
        <w:spacing w:before="60" w:after="60" w:line="300" w:lineRule="auto"/>
        <w:rPr>
          <w:i/>
          <w:iCs/>
          <w:color w:val="747474" w:themeColor="background2" w:themeShade="80"/>
          <w:sz w:val="18"/>
          <w:szCs w:val="18"/>
          <w:lang w:val="en-GB"/>
        </w:rPr>
      </w:pPr>
      <w:r w:rsidRPr="00BE416A">
        <w:rPr>
          <w:i/>
          <w:iCs/>
          <w:color w:val="747474" w:themeColor="background2" w:themeShade="80"/>
          <w:sz w:val="18"/>
          <w:szCs w:val="18"/>
          <w:lang w:val="en-GB"/>
        </w:rPr>
        <w:t>SMEs offering solutions and/or technology for the valorisation of biomass/by-products/side-streams from the agri-food sector (development and application of new technologies or processes).</w:t>
      </w:r>
    </w:p>
    <w:p w:rsidR="006723AD" w:rsidP="00F77DD0" w:rsidRDefault="006723AD" w14:paraId="3AF13B0B" w14:textId="77777777">
      <w:pPr>
        <w:spacing w:before="60" w:after="60" w:line="300" w:lineRule="auto"/>
      </w:pPr>
    </w:p>
    <w:p w:rsidRPr="00F43836" w:rsidR="00F43836" w:rsidP="00921D44" w:rsidRDefault="004A2F3E" w14:paraId="68FA23DC" w14:textId="57A42358">
      <w:pPr>
        <w:pStyle w:val="Heading2"/>
        <w:numPr>
          <w:ilvl w:val="0"/>
          <w:numId w:val="0"/>
        </w:numPr>
        <w:spacing w:before="60" w:after="60" w:line="300" w:lineRule="auto"/>
        <w:jc w:val="left"/>
      </w:pPr>
      <w:bookmarkStart w:name="_Toc225374630" w:id="4"/>
      <w:r>
        <w:t xml:space="preserve">Other </w:t>
      </w:r>
      <w:r w:rsidR="00533607">
        <w:t>involved parties’ details (if applicable)</w:t>
      </w:r>
      <w:r w:rsidR="00917E30">
        <w:br/>
      </w:r>
      <w:r w:rsidRPr="00917E30" w:rsidR="002F7B79">
        <w:rPr>
          <w:b w:val="0"/>
          <w:bCs w:val="0"/>
          <w:color w:val="747474" w:themeColor="background2" w:themeShade="80"/>
          <w:sz w:val="22"/>
          <w:szCs w:val="22"/>
        </w:rPr>
        <w:t xml:space="preserve">(RTOs, living labs, universities, bigger companies, </w:t>
      </w:r>
      <w:r w:rsidRPr="00917E30" w:rsidR="00792C59">
        <w:rPr>
          <w:b w:val="0"/>
          <w:bCs w:val="0"/>
          <w:color w:val="747474" w:themeColor="background2" w:themeShade="80"/>
          <w:sz w:val="22"/>
          <w:szCs w:val="22"/>
        </w:rPr>
        <w:t>o</w:t>
      </w:r>
      <w:r w:rsidRPr="00917E30" w:rsidR="002F7B79">
        <w:rPr>
          <w:b w:val="0"/>
          <w:bCs w:val="0"/>
          <w:color w:val="747474" w:themeColor="background2" w:themeShade="80"/>
          <w:sz w:val="22"/>
          <w:szCs w:val="22"/>
        </w:rPr>
        <w:t>ther external experts, etc.)</w:t>
      </w:r>
      <w:bookmarkEnd w:id="4"/>
    </w:p>
    <w:tbl>
      <w:tblPr>
        <w:tblStyle w:val="TableGrid"/>
        <w:tblW w:w="0" w:type="auto"/>
        <w:tblLook w:val="04A0" w:firstRow="1" w:lastRow="0" w:firstColumn="1" w:lastColumn="0" w:noHBand="0" w:noVBand="1"/>
      </w:tblPr>
      <w:tblGrid>
        <w:gridCol w:w="3114"/>
        <w:gridCol w:w="1204"/>
        <w:gridCol w:w="2159"/>
        <w:gridCol w:w="2160"/>
      </w:tblGrid>
      <w:tr w:rsidRPr="00C2641C" w:rsidR="00154EB9" w:rsidTr="00154EB9" w14:paraId="2EA95813" w14:textId="77777777">
        <w:tc>
          <w:tcPr>
            <w:tcW w:w="3114" w:type="dxa"/>
            <w:shd w:val="clear" w:color="auto" w:fill="85C8AF"/>
            <w:vAlign w:val="center"/>
          </w:tcPr>
          <w:p w:rsidRPr="00C2641C" w:rsidR="00154EB9" w:rsidRDefault="00154EB9" w14:paraId="41143939" w14:textId="00E58E8C">
            <w:pPr>
              <w:spacing w:before="60" w:after="60" w:line="300" w:lineRule="auto"/>
              <w:jc w:val="center"/>
              <w:rPr>
                <w:b/>
                <w:bCs/>
                <w:color w:val="FFFFFF" w:themeColor="background1"/>
                <w:sz w:val="20"/>
                <w:szCs w:val="20"/>
              </w:rPr>
            </w:pPr>
            <w:r>
              <w:rPr>
                <w:b/>
                <w:bCs/>
                <w:color w:val="FFFFFF" w:themeColor="background1"/>
                <w:sz w:val="20"/>
                <w:szCs w:val="20"/>
              </w:rPr>
              <w:t>Legal name</w:t>
            </w:r>
          </w:p>
        </w:tc>
        <w:tc>
          <w:tcPr>
            <w:tcW w:w="1204" w:type="dxa"/>
            <w:shd w:val="clear" w:color="auto" w:fill="85C8AF"/>
            <w:vAlign w:val="center"/>
          </w:tcPr>
          <w:p w:rsidRPr="00C2641C" w:rsidR="00154EB9" w:rsidRDefault="00154EB9" w14:paraId="3FE4126E" w14:textId="0BB10872">
            <w:pPr>
              <w:spacing w:before="60" w:after="60" w:line="300" w:lineRule="auto"/>
              <w:jc w:val="center"/>
              <w:rPr>
                <w:b/>
                <w:bCs/>
                <w:color w:val="FFFFFF" w:themeColor="background1"/>
                <w:sz w:val="20"/>
                <w:szCs w:val="20"/>
              </w:rPr>
            </w:pPr>
            <w:r>
              <w:rPr>
                <w:b/>
                <w:bCs/>
                <w:color w:val="FFFFFF" w:themeColor="background1"/>
                <w:sz w:val="20"/>
                <w:szCs w:val="20"/>
              </w:rPr>
              <w:t>Country</w:t>
            </w:r>
          </w:p>
        </w:tc>
        <w:tc>
          <w:tcPr>
            <w:tcW w:w="2159" w:type="dxa"/>
            <w:shd w:val="clear" w:color="auto" w:fill="85C8AF"/>
            <w:vAlign w:val="center"/>
          </w:tcPr>
          <w:p w:rsidRPr="00C2641C" w:rsidR="00154EB9" w:rsidRDefault="00154EB9" w14:paraId="2BA3CDD2" w14:textId="137BB3EC">
            <w:pPr>
              <w:spacing w:before="60" w:after="60" w:line="300" w:lineRule="auto"/>
              <w:jc w:val="center"/>
              <w:rPr>
                <w:b/>
                <w:bCs/>
                <w:color w:val="FFFFFF" w:themeColor="background1"/>
                <w:sz w:val="20"/>
                <w:szCs w:val="20"/>
              </w:rPr>
            </w:pPr>
            <w:proofErr w:type="spellStart"/>
            <w:r>
              <w:rPr>
                <w:b/>
                <w:bCs/>
                <w:color w:val="FFFFFF" w:themeColor="background1"/>
                <w:sz w:val="20"/>
                <w:szCs w:val="20"/>
              </w:rPr>
              <w:t>Organisation</w:t>
            </w:r>
            <w:proofErr w:type="spellEnd"/>
            <w:r>
              <w:rPr>
                <w:b/>
                <w:bCs/>
                <w:color w:val="FFFFFF" w:themeColor="background1"/>
                <w:sz w:val="20"/>
                <w:szCs w:val="20"/>
              </w:rPr>
              <w:t xml:space="preserve"> type</w:t>
            </w:r>
          </w:p>
        </w:tc>
        <w:tc>
          <w:tcPr>
            <w:tcW w:w="2160" w:type="dxa"/>
            <w:shd w:val="clear" w:color="auto" w:fill="85C8AF"/>
            <w:vAlign w:val="center"/>
          </w:tcPr>
          <w:p w:rsidRPr="00C2641C" w:rsidR="00154EB9" w:rsidRDefault="00255E1A" w14:paraId="461BAC2F" w14:textId="2DADB610">
            <w:pPr>
              <w:spacing w:before="60" w:after="60" w:line="300" w:lineRule="auto"/>
              <w:jc w:val="center"/>
              <w:rPr>
                <w:b/>
                <w:bCs/>
                <w:color w:val="FFFFFF" w:themeColor="background1"/>
                <w:sz w:val="20"/>
                <w:szCs w:val="20"/>
              </w:rPr>
            </w:pPr>
            <w:r>
              <w:rPr>
                <w:b/>
                <w:bCs/>
                <w:color w:val="FFFFFF" w:themeColor="background1"/>
                <w:sz w:val="20"/>
                <w:szCs w:val="20"/>
              </w:rPr>
              <w:t>Website</w:t>
            </w:r>
          </w:p>
        </w:tc>
      </w:tr>
      <w:tr w:rsidRPr="00D17E5E" w:rsidR="00154EB9" w:rsidTr="00154EB9" w14:paraId="5D3FAEAD" w14:textId="77777777">
        <w:tc>
          <w:tcPr>
            <w:tcW w:w="3114" w:type="dxa"/>
          </w:tcPr>
          <w:p w:rsidRPr="00D17E5E" w:rsidR="00154EB9" w:rsidRDefault="00154EB9" w14:paraId="31A491F1" w14:textId="77777777">
            <w:pPr>
              <w:spacing w:before="60" w:after="60" w:line="300" w:lineRule="auto"/>
              <w:rPr>
                <w:sz w:val="20"/>
                <w:szCs w:val="20"/>
              </w:rPr>
            </w:pPr>
          </w:p>
        </w:tc>
        <w:tc>
          <w:tcPr>
            <w:tcW w:w="1204" w:type="dxa"/>
          </w:tcPr>
          <w:p w:rsidRPr="00D17E5E" w:rsidR="00154EB9" w:rsidRDefault="00154EB9" w14:paraId="117F9781" w14:textId="77777777">
            <w:pPr>
              <w:spacing w:before="60" w:after="60" w:line="300" w:lineRule="auto"/>
              <w:rPr>
                <w:sz w:val="20"/>
                <w:szCs w:val="20"/>
              </w:rPr>
            </w:pPr>
          </w:p>
        </w:tc>
        <w:tc>
          <w:tcPr>
            <w:tcW w:w="2159" w:type="dxa"/>
          </w:tcPr>
          <w:p w:rsidRPr="00D17E5E" w:rsidR="00154EB9" w:rsidRDefault="00154EB9" w14:paraId="66E3F83E" w14:textId="77777777">
            <w:pPr>
              <w:spacing w:before="60" w:after="60" w:line="300" w:lineRule="auto"/>
              <w:rPr>
                <w:sz w:val="20"/>
                <w:szCs w:val="20"/>
              </w:rPr>
            </w:pPr>
          </w:p>
        </w:tc>
        <w:tc>
          <w:tcPr>
            <w:tcW w:w="2160" w:type="dxa"/>
          </w:tcPr>
          <w:p w:rsidRPr="00D17E5E" w:rsidR="00154EB9" w:rsidRDefault="00154EB9" w14:paraId="52B74E32" w14:textId="77777777">
            <w:pPr>
              <w:spacing w:before="60" w:after="60" w:line="300" w:lineRule="auto"/>
              <w:rPr>
                <w:sz w:val="20"/>
                <w:szCs w:val="20"/>
              </w:rPr>
            </w:pPr>
          </w:p>
        </w:tc>
      </w:tr>
      <w:tr w:rsidRPr="00D17E5E" w:rsidR="00154EB9" w:rsidTr="00154EB9" w14:paraId="62EBF605" w14:textId="77777777">
        <w:tc>
          <w:tcPr>
            <w:tcW w:w="3114" w:type="dxa"/>
          </w:tcPr>
          <w:p w:rsidRPr="00D17E5E" w:rsidR="00154EB9" w:rsidRDefault="00154EB9" w14:paraId="6F1D0CDE" w14:textId="77777777">
            <w:pPr>
              <w:spacing w:before="60" w:after="60" w:line="300" w:lineRule="auto"/>
              <w:rPr>
                <w:sz w:val="20"/>
                <w:szCs w:val="20"/>
              </w:rPr>
            </w:pPr>
          </w:p>
        </w:tc>
        <w:tc>
          <w:tcPr>
            <w:tcW w:w="1204" w:type="dxa"/>
          </w:tcPr>
          <w:p w:rsidRPr="00D17E5E" w:rsidR="00154EB9" w:rsidRDefault="00154EB9" w14:paraId="4883A1AD" w14:textId="77777777">
            <w:pPr>
              <w:spacing w:before="60" w:after="60" w:line="300" w:lineRule="auto"/>
              <w:rPr>
                <w:sz w:val="20"/>
                <w:szCs w:val="20"/>
              </w:rPr>
            </w:pPr>
          </w:p>
        </w:tc>
        <w:tc>
          <w:tcPr>
            <w:tcW w:w="2159" w:type="dxa"/>
          </w:tcPr>
          <w:p w:rsidRPr="00D17E5E" w:rsidR="00154EB9" w:rsidRDefault="00154EB9" w14:paraId="7CDE3B97" w14:textId="77777777">
            <w:pPr>
              <w:spacing w:before="60" w:after="60" w:line="300" w:lineRule="auto"/>
              <w:rPr>
                <w:sz w:val="20"/>
                <w:szCs w:val="20"/>
              </w:rPr>
            </w:pPr>
          </w:p>
        </w:tc>
        <w:tc>
          <w:tcPr>
            <w:tcW w:w="2160" w:type="dxa"/>
          </w:tcPr>
          <w:p w:rsidRPr="00D17E5E" w:rsidR="00154EB9" w:rsidRDefault="00154EB9" w14:paraId="74A11693" w14:textId="77777777">
            <w:pPr>
              <w:spacing w:before="60" w:after="60" w:line="300" w:lineRule="auto"/>
              <w:rPr>
                <w:sz w:val="20"/>
                <w:szCs w:val="20"/>
              </w:rPr>
            </w:pPr>
          </w:p>
        </w:tc>
      </w:tr>
      <w:tr w:rsidRPr="00D17E5E" w:rsidR="00154EB9" w:rsidTr="00154EB9" w14:paraId="23DF7455" w14:textId="77777777">
        <w:tc>
          <w:tcPr>
            <w:tcW w:w="3114" w:type="dxa"/>
          </w:tcPr>
          <w:p w:rsidRPr="00D17E5E" w:rsidR="00154EB9" w:rsidRDefault="00154EB9" w14:paraId="1149F7F5" w14:textId="77777777">
            <w:pPr>
              <w:spacing w:before="60" w:after="60" w:line="300" w:lineRule="auto"/>
              <w:rPr>
                <w:sz w:val="20"/>
                <w:szCs w:val="20"/>
              </w:rPr>
            </w:pPr>
          </w:p>
        </w:tc>
        <w:tc>
          <w:tcPr>
            <w:tcW w:w="1204" w:type="dxa"/>
          </w:tcPr>
          <w:p w:rsidRPr="00D17E5E" w:rsidR="00154EB9" w:rsidRDefault="00154EB9" w14:paraId="5DBA392F" w14:textId="77777777">
            <w:pPr>
              <w:spacing w:before="60" w:after="60" w:line="300" w:lineRule="auto"/>
              <w:rPr>
                <w:sz w:val="20"/>
                <w:szCs w:val="20"/>
              </w:rPr>
            </w:pPr>
          </w:p>
        </w:tc>
        <w:tc>
          <w:tcPr>
            <w:tcW w:w="2159" w:type="dxa"/>
          </w:tcPr>
          <w:p w:rsidRPr="00D17E5E" w:rsidR="00154EB9" w:rsidRDefault="00154EB9" w14:paraId="4C30AF58" w14:textId="77777777">
            <w:pPr>
              <w:spacing w:before="60" w:after="60" w:line="300" w:lineRule="auto"/>
              <w:rPr>
                <w:sz w:val="20"/>
                <w:szCs w:val="20"/>
              </w:rPr>
            </w:pPr>
          </w:p>
        </w:tc>
        <w:tc>
          <w:tcPr>
            <w:tcW w:w="2160" w:type="dxa"/>
          </w:tcPr>
          <w:p w:rsidRPr="00D17E5E" w:rsidR="00154EB9" w:rsidRDefault="00154EB9" w14:paraId="02C392B2" w14:textId="77777777">
            <w:pPr>
              <w:spacing w:before="60" w:after="60" w:line="300" w:lineRule="auto"/>
              <w:rPr>
                <w:sz w:val="20"/>
                <w:szCs w:val="20"/>
              </w:rPr>
            </w:pPr>
          </w:p>
        </w:tc>
      </w:tr>
      <w:tr w:rsidRPr="00D17E5E" w:rsidR="00154EB9" w:rsidTr="00154EB9" w14:paraId="587641BA" w14:textId="77777777">
        <w:tc>
          <w:tcPr>
            <w:tcW w:w="3114" w:type="dxa"/>
          </w:tcPr>
          <w:p w:rsidRPr="00D17E5E" w:rsidR="00154EB9" w:rsidRDefault="00154EB9" w14:paraId="4E7EA72A" w14:textId="77777777">
            <w:pPr>
              <w:spacing w:before="60" w:after="60" w:line="300" w:lineRule="auto"/>
              <w:rPr>
                <w:sz w:val="20"/>
                <w:szCs w:val="20"/>
              </w:rPr>
            </w:pPr>
          </w:p>
        </w:tc>
        <w:tc>
          <w:tcPr>
            <w:tcW w:w="1204" w:type="dxa"/>
          </w:tcPr>
          <w:p w:rsidRPr="00D17E5E" w:rsidR="00154EB9" w:rsidRDefault="00154EB9" w14:paraId="6BDFCF45" w14:textId="77777777">
            <w:pPr>
              <w:spacing w:before="60" w:after="60" w:line="300" w:lineRule="auto"/>
              <w:rPr>
                <w:sz w:val="20"/>
                <w:szCs w:val="20"/>
              </w:rPr>
            </w:pPr>
          </w:p>
        </w:tc>
        <w:tc>
          <w:tcPr>
            <w:tcW w:w="2159" w:type="dxa"/>
          </w:tcPr>
          <w:p w:rsidRPr="00D17E5E" w:rsidR="00154EB9" w:rsidRDefault="00154EB9" w14:paraId="041F822E" w14:textId="77777777">
            <w:pPr>
              <w:spacing w:before="60" w:after="60" w:line="300" w:lineRule="auto"/>
              <w:rPr>
                <w:sz w:val="20"/>
                <w:szCs w:val="20"/>
              </w:rPr>
            </w:pPr>
          </w:p>
        </w:tc>
        <w:tc>
          <w:tcPr>
            <w:tcW w:w="2160" w:type="dxa"/>
          </w:tcPr>
          <w:p w:rsidRPr="00D17E5E" w:rsidR="00154EB9" w:rsidRDefault="00154EB9" w14:paraId="47D1D8C8" w14:textId="77777777">
            <w:pPr>
              <w:spacing w:before="60" w:after="60" w:line="300" w:lineRule="auto"/>
              <w:rPr>
                <w:sz w:val="20"/>
                <w:szCs w:val="20"/>
              </w:rPr>
            </w:pPr>
          </w:p>
        </w:tc>
      </w:tr>
    </w:tbl>
    <w:p w:rsidR="00762D09" w:rsidP="00F77DD0" w:rsidRDefault="00F077FF" w14:paraId="793F87EC" w14:textId="4FE98E78">
      <w:pPr>
        <w:spacing w:before="60" w:after="60" w:line="300" w:lineRule="auto"/>
      </w:pPr>
      <w:r>
        <w:rPr>
          <w:i/>
          <w:iCs/>
          <w:sz w:val="18"/>
          <w:szCs w:val="18"/>
        </w:rPr>
        <w:t>&lt;</w:t>
      </w:r>
      <w:r w:rsidR="006723AD">
        <w:rPr>
          <w:i/>
          <w:iCs/>
          <w:sz w:val="18"/>
          <w:szCs w:val="18"/>
        </w:rPr>
        <w:t>Add/remove lines if needed</w:t>
      </w:r>
      <w:r>
        <w:rPr>
          <w:i/>
          <w:iCs/>
          <w:sz w:val="18"/>
          <w:szCs w:val="18"/>
        </w:rPr>
        <w:t>&gt;</w:t>
      </w:r>
    </w:p>
    <w:p w:rsidR="00E65348" w:rsidP="00F77DD0" w:rsidRDefault="00E65348" w14:paraId="05D2C671" w14:textId="77777777">
      <w:pPr>
        <w:spacing w:before="60" w:after="60" w:line="300" w:lineRule="auto"/>
      </w:pPr>
    </w:p>
    <w:p w:rsidR="00BE416A" w:rsidP="00F77DD0" w:rsidRDefault="00BE416A" w14:paraId="4111F3A1" w14:textId="77777777">
      <w:pPr>
        <w:spacing w:before="60" w:after="60" w:line="300" w:lineRule="auto"/>
      </w:pPr>
    </w:p>
    <w:p w:rsidR="00BE416A" w:rsidP="00F77DD0" w:rsidRDefault="00BE416A" w14:paraId="090003A6" w14:textId="77777777">
      <w:pPr>
        <w:spacing w:before="60" w:after="60" w:line="300" w:lineRule="auto"/>
      </w:pPr>
    </w:p>
    <w:p w:rsidR="00BE416A" w:rsidP="00F77DD0" w:rsidRDefault="00BE416A" w14:paraId="05B8E4A6" w14:textId="77777777">
      <w:pPr>
        <w:spacing w:before="60" w:after="60" w:line="300" w:lineRule="auto"/>
      </w:pPr>
    </w:p>
    <w:p w:rsidR="00E65348" w:rsidP="00E65348" w:rsidRDefault="00E65348" w14:paraId="08FC8A86" w14:textId="77777777">
      <w:pPr>
        <w:pStyle w:val="Heading2"/>
        <w:spacing w:before="60" w:after="60" w:line="300" w:lineRule="auto"/>
      </w:pPr>
      <w:bookmarkStart w:name="_Toc214914464" w:id="5"/>
      <w:bookmarkStart w:name="_Toc225374628" w:id="6"/>
      <w:r w:rsidRPr="002A0F26">
        <w:t>Executive Summary</w:t>
      </w:r>
      <w:bookmarkEnd w:id="5"/>
      <w:bookmarkEnd w:id="6"/>
    </w:p>
    <w:p w:rsidRPr="006E4305" w:rsidR="00E65348" w:rsidP="006E4305" w:rsidRDefault="00E65348" w14:paraId="5B5AEE80" w14:textId="793AD558">
      <w:r w:rsidRPr="00917E30">
        <w:rPr>
          <w:b/>
          <w:bCs/>
          <w:i/>
          <w:iCs/>
          <w:color w:val="747474" w:themeColor="background2" w:themeShade="80"/>
          <w:sz w:val="18"/>
          <w:szCs w:val="18"/>
          <w:u w:val="single"/>
        </w:rPr>
        <w:t xml:space="preserve">Instructions: </w:t>
      </w:r>
      <w:r w:rsidRPr="00917E30">
        <w:rPr>
          <w:i/>
          <w:iCs/>
          <w:color w:val="747474" w:themeColor="background2" w:themeShade="80"/>
          <w:sz w:val="18"/>
          <w:szCs w:val="18"/>
          <w:lang w:val="en-GB"/>
        </w:rPr>
        <w:t>Provide a brief overview of the proposal (objectives and expected outcomes)</w:t>
      </w:r>
      <w:r w:rsidRPr="006E4305" w:rsidR="006E4305">
        <w:rPr>
          <w:rFonts w:ascii="Segoe UI" w:hAnsi="Segoe UI" w:eastAsia="Segoe UI" w:cs="Segoe UI"/>
          <w:i/>
          <w:iCs/>
          <w:color w:val="333333"/>
          <w:sz w:val="18"/>
          <w:szCs w:val="18"/>
        </w:rPr>
        <w:t xml:space="preserve"> </w:t>
      </w:r>
      <w:r w:rsidRPr="7B04EDAE" w:rsidR="006E4305">
        <w:rPr>
          <w:rFonts w:ascii="Segoe UI" w:hAnsi="Segoe UI" w:eastAsia="Segoe UI" w:cs="Segoe UI"/>
          <w:i/>
          <w:iCs/>
          <w:color w:val="333333"/>
          <w:sz w:val="18"/>
          <w:szCs w:val="18"/>
        </w:rPr>
        <w:t xml:space="preserve">[max </w:t>
      </w:r>
      <w:r w:rsidR="006E4305">
        <w:rPr>
          <w:rFonts w:ascii="Segoe UI" w:hAnsi="Segoe UI" w:eastAsia="Segoe UI" w:cs="Segoe UI"/>
          <w:i/>
          <w:iCs/>
          <w:color w:val="333333"/>
          <w:sz w:val="18"/>
          <w:szCs w:val="18"/>
        </w:rPr>
        <w:t>1000</w:t>
      </w:r>
      <w:r w:rsidRPr="7B04EDAE" w:rsidR="006E4305">
        <w:rPr>
          <w:rFonts w:ascii="Segoe UI" w:hAnsi="Segoe UI" w:eastAsia="Segoe UI" w:cs="Segoe UI"/>
          <w:i/>
          <w:iCs/>
          <w:color w:val="333333"/>
          <w:sz w:val="18"/>
          <w:szCs w:val="18"/>
        </w:rPr>
        <w:t xml:space="preserve"> characters including spaces]</w:t>
      </w:r>
    </w:p>
    <w:p w:rsidRPr="00A22183" w:rsidR="00E65348" w:rsidP="00E65348" w:rsidRDefault="00E65348" w14:paraId="4A7C8AB4" w14:textId="1D04C62E">
      <w:pPr>
        <w:spacing w:before="60" w:after="60" w:line="300" w:lineRule="auto"/>
        <w:rPr>
          <w:lang w:val="en-GB"/>
        </w:rPr>
      </w:pPr>
      <w:r w:rsidRPr="00DE7925">
        <w:t xml:space="preserve">Type </w:t>
      </w:r>
      <w:r w:rsidR="00EC0217">
        <w:t xml:space="preserve">text </w:t>
      </w:r>
      <w:r w:rsidRPr="00DE7925">
        <w:t>here</w:t>
      </w:r>
      <w:r>
        <w:t>…</w:t>
      </w:r>
    </w:p>
    <w:p w:rsidR="007F5FB7" w:rsidP="00E65348" w:rsidRDefault="007F5FB7" w14:paraId="670FE085" w14:textId="65CAAEE6">
      <w:pPr>
        <w:spacing w:before="60" w:after="60" w:line="300" w:lineRule="auto"/>
        <w:rPr>
          <w:lang w:val="en-GB"/>
        </w:rPr>
      </w:pPr>
    </w:p>
    <w:p w:rsidR="007F5FB7" w:rsidP="00E65348" w:rsidRDefault="007F5FB7" w14:paraId="7BBE63CF" w14:textId="77777777">
      <w:pPr>
        <w:spacing w:before="60" w:after="60" w:line="300" w:lineRule="auto"/>
        <w:rPr>
          <w:lang w:val="en-GB"/>
        </w:rPr>
      </w:pPr>
    </w:p>
    <w:p w:rsidRPr="00A22183" w:rsidR="007F5FB7" w:rsidP="00E65348" w:rsidRDefault="007F5FB7" w14:paraId="4F33CE42" w14:textId="77777777">
      <w:pPr>
        <w:spacing w:before="60" w:after="60" w:line="300" w:lineRule="auto"/>
        <w:rPr>
          <w:lang w:val="en-GB"/>
        </w:rPr>
      </w:pPr>
    </w:p>
    <w:p w:rsidRPr="00533607" w:rsidR="00533607" w:rsidP="00E06E1B" w:rsidRDefault="007F5FB7" w14:paraId="52F2B9F0" w14:textId="2BA4975B">
      <w:pPr>
        <w:spacing w:before="60" w:after="60" w:line="300" w:lineRule="auto"/>
        <w:rPr>
          <w:sz w:val="36"/>
          <w:highlight w:val="lightGray"/>
        </w:rPr>
      </w:pPr>
      <w:r w:rsidRPr="007F5FB7">
        <w:rPr>
          <w:noProof/>
          <w:lang w:val="en-GB"/>
        </w:rPr>
        <mc:AlternateContent>
          <mc:Choice Requires="wps">
            <w:drawing>
              <wp:anchor distT="45720" distB="45720" distL="114300" distR="114300" simplePos="0" relativeHeight="251660288" behindDoc="0" locked="0" layoutInCell="1" allowOverlap="1" wp14:anchorId="547DA814" wp14:editId="4BDF4A75">
                <wp:simplePos x="0" y="0"/>
                <wp:positionH relativeFrom="margin">
                  <wp:posOffset>15240</wp:posOffset>
                </wp:positionH>
                <wp:positionV relativeFrom="paragraph">
                  <wp:posOffset>4257040</wp:posOffset>
                </wp:positionV>
                <wp:extent cx="5476875" cy="1762125"/>
                <wp:effectExtent l="0" t="0" r="28575" b="28575"/>
                <wp:wrapSquare wrapText="bothSides"/>
                <wp:docPr id="1757686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762125"/>
                        </a:xfrm>
                        <a:prstGeom prst="rect">
                          <a:avLst/>
                        </a:prstGeom>
                        <a:solidFill>
                          <a:srgbClr val="D9ECE3"/>
                        </a:solidFill>
                        <a:ln w="9525">
                          <a:solidFill>
                            <a:srgbClr val="000000"/>
                          </a:solidFill>
                          <a:miter lim="800000"/>
                          <a:headEnd/>
                          <a:tailEnd/>
                        </a:ln>
                      </wps:spPr>
                      <wps:txbx>
                        <w:txbxContent>
                          <w:p w:rsidR="007F5FB7" w:rsidP="007F5FB7" w:rsidRDefault="007F5FB7" w14:paraId="349BD7FF" w14:textId="71CC993B">
                            <w:pPr>
                              <w:pStyle w:val="NormalWeb"/>
                              <w:shd w:val="clear" w:color="auto" w:fill="D9ECE3"/>
                              <w:spacing w:before="240" w:beforeAutospacing="0" w:after="240" w:afterAutospacing="0"/>
                              <w:jc w:val="center"/>
                              <w:rPr>
                                <w:rFonts w:ascii="Poppins" w:hAnsi="Poppins" w:cs="Poppins"/>
                                <w:b/>
                                <w:bCs/>
                                <w:color w:val="C00000"/>
                                <w:sz w:val="22"/>
                                <w:szCs w:val="22"/>
                                <w:lang w:val="en-GB"/>
                              </w:rPr>
                            </w:pPr>
                            <w:r w:rsidRPr="006723AD">
                              <w:rPr>
                                <w:rFonts w:ascii="Poppins" w:hAnsi="Poppins" w:cs="Poppins"/>
                                <w:b/>
                                <w:bCs/>
                                <w:color w:val="C00000"/>
                                <w:sz w:val="22"/>
                                <w:szCs w:val="22"/>
                                <w:lang w:val="en-GB"/>
                              </w:rPr>
                              <w:t>The core of your application starts from here</w:t>
                            </w:r>
                          </w:p>
                          <w:p w:rsidRPr="006723AD" w:rsidR="004A5A1A" w:rsidP="007F5FB7" w:rsidRDefault="004A5A1A" w14:paraId="491319A6" w14:textId="3DFAE756">
                            <w:pPr>
                              <w:pStyle w:val="NormalWeb"/>
                              <w:shd w:val="clear" w:color="auto" w:fill="D9ECE3"/>
                              <w:spacing w:before="240" w:beforeAutospacing="0" w:after="240" w:afterAutospacing="0"/>
                              <w:jc w:val="center"/>
                              <w:rPr>
                                <w:rFonts w:ascii="Poppins" w:hAnsi="Poppins" w:cs="Poppins"/>
                                <w:b/>
                                <w:bCs/>
                                <w:color w:val="C00000"/>
                                <w:sz w:val="22"/>
                                <w:szCs w:val="22"/>
                                <w:lang w:val="en-GB"/>
                              </w:rPr>
                            </w:pPr>
                            <w:r>
                              <w:rPr>
                                <w:rFonts w:ascii="Poppins" w:hAnsi="Poppins" w:cs="Poppins"/>
                                <w:b/>
                                <w:bCs/>
                                <w:color w:val="C00000"/>
                                <w:sz w:val="22"/>
                                <w:szCs w:val="22"/>
                                <w:lang w:val="en-GB"/>
                              </w:rPr>
                              <w:t>Page count starts from next page on</w:t>
                            </w:r>
                          </w:p>
                          <w:p w:rsidRPr="006723AD" w:rsidR="007F5FB7" w:rsidP="007F5FB7" w:rsidRDefault="007F5FB7" w14:paraId="59BA33F1" w14:textId="51C1AA81">
                            <w:pPr>
                              <w:pStyle w:val="NormalWeb"/>
                              <w:shd w:val="clear" w:color="auto" w:fill="D9ECE3"/>
                              <w:spacing w:before="240" w:beforeAutospacing="0" w:after="240" w:afterAutospacing="0"/>
                              <w:jc w:val="center"/>
                              <w:rPr>
                                <w:rFonts w:ascii="Poppins" w:hAnsi="Poppins" w:cs="Poppins"/>
                                <w:b/>
                                <w:bCs/>
                                <w:color w:val="C00000"/>
                                <w:sz w:val="22"/>
                                <w:szCs w:val="22"/>
                                <w:lang w:val="en-GB"/>
                              </w:rPr>
                            </w:pPr>
                            <w:r w:rsidRPr="004A5A1A">
                              <w:rPr>
                                <w:rFonts w:ascii="Poppins" w:hAnsi="Poppins" w:cs="Poppins"/>
                                <w:color w:val="C00000"/>
                                <w:sz w:val="22"/>
                                <w:szCs w:val="22"/>
                                <w:lang w:val="en-GB"/>
                              </w:rPr>
                              <w:t xml:space="preserve">Please </w:t>
                            </w:r>
                            <w:r w:rsidRPr="001A46AD">
                              <w:rPr>
                                <w:rFonts w:ascii="Poppins" w:hAnsi="Poppins" w:cs="Poppins"/>
                                <w:b/>
                                <w:bCs/>
                                <w:color w:val="C00000"/>
                                <w:sz w:val="22"/>
                                <w:szCs w:val="22"/>
                                <w:u w:val="single"/>
                                <w:lang w:val="en-GB"/>
                              </w:rPr>
                              <w:t>do not exceed 1</w:t>
                            </w:r>
                            <w:r w:rsidR="003F3918">
                              <w:rPr>
                                <w:rFonts w:ascii="Poppins" w:hAnsi="Poppins" w:cs="Poppins"/>
                                <w:b/>
                                <w:bCs/>
                                <w:color w:val="C00000"/>
                                <w:sz w:val="22"/>
                                <w:szCs w:val="22"/>
                                <w:u w:val="single"/>
                                <w:lang w:val="en-GB"/>
                              </w:rPr>
                              <w:t>8</w:t>
                            </w:r>
                            <w:r w:rsidRPr="001A46AD">
                              <w:rPr>
                                <w:rFonts w:ascii="Poppins" w:hAnsi="Poppins" w:cs="Poppins"/>
                                <w:b/>
                                <w:bCs/>
                                <w:color w:val="C00000"/>
                                <w:sz w:val="22"/>
                                <w:szCs w:val="22"/>
                                <w:u w:val="single"/>
                                <w:lang w:val="en-GB"/>
                              </w:rPr>
                              <w:t xml:space="preserve"> pages</w:t>
                            </w:r>
                            <w:r w:rsidRPr="006723AD">
                              <w:rPr>
                                <w:rFonts w:ascii="Poppins" w:hAnsi="Poppins" w:cs="Poppins"/>
                                <w:b/>
                                <w:bCs/>
                                <w:color w:val="C00000"/>
                                <w:sz w:val="22"/>
                                <w:szCs w:val="22"/>
                                <w:lang w:val="en-GB"/>
                              </w:rPr>
                              <w:t xml:space="preserve"> </w:t>
                            </w:r>
                            <w:r w:rsidRPr="004A5A1A">
                              <w:rPr>
                                <w:rFonts w:ascii="Poppins" w:hAnsi="Poppins" w:cs="Poppins"/>
                                <w:color w:val="C00000"/>
                                <w:sz w:val="22"/>
                                <w:szCs w:val="22"/>
                                <w:lang w:val="en-GB"/>
                              </w:rPr>
                              <w:t>from here until the budget section (the budget section is not included in the page count)</w:t>
                            </w:r>
                            <w:r w:rsidR="005C03D9">
                              <w:rPr>
                                <w:rFonts w:ascii="Poppins" w:hAnsi="Poppins" w:cs="Poppins"/>
                                <w:color w:val="C00000"/>
                                <w:sz w:val="22"/>
                                <w:szCs w:val="22"/>
                                <w:lang w:val="en-GB"/>
                              </w:rPr>
                              <w:t>. Any page</w:t>
                            </w:r>
                            <w:r w:rsidR="002D670B">
                              <w:rPr>
                                <w:rFonts w:ascii="Poppins" w:hAnsi="Poppins" w:cs="Poppins"/>
                                <w:color w:val="C00000"/>
                                <w:sz w:val="22"/>
                                <w:szCs w:val="22"/>
                                <w:lang w:val="en-GB"/>
                              </w:rPr>
                              <w:t>s</w:t>
                            </w:r>
                            <w:r w:rsidR="005C03D9">
                              <w:rPr>
                                <w:rFonts w:ascii="Poppins" w:hAnsi="Poppins" w:cs="Poppins"/>
                                <w:color w:val="C00000"/>
                                <w:sz w:val="22"/>
                                <w:szCs w:val="22"/>
                                <w:lang w:val="en-GB"/>
                              </w:rPr>
                              <w:t xml:space="preserve"> </w:t>
                            </w:r>
                            <w:r w:rsidR="00B20CFB">
                              <w:rPr>
                                <w:rFonts w:ascii="Poppins" w:hAnsi="Poppins" w:cs="Poppins"/>
                                <w:color w:val="C00000"/>
                                <w:sz w:val="22"/>
                                <w:szCs w:val="22"/>
                                <w:lang w:val="en-GB"/>
                              </w:rPr>
                              <w:t>exceeding the page limit</w:t>
                            </w:r>
                            <w:r w:rsidRPr="004A5A1A">
                              <w:rPr>
                                <w:rFonts w:ascii="Poppins" w:hAnsi="Poppins" w:cs="Poppins"/>
                                <w:color w:val="C00000"/>
                                <w:sz w:val="22"/>
                                <w:szCs w:val="22"/>
                                <w:lang w:val="en-GB"/>
                              </w:rPr>
                              <w:t xml:space="preserve"> will not be </w:t>
                            </w:r>
                            <w:r w:rsidR="00B20CFB">
                              <w:rPr>
                                <w:rFonts w:ascii="Poppins" w:hAnsi="Poppins" w:cs="Poppins"/>
                                <w:color w:val="C00000"/>
                                <w:sz w:val="22"/>
                                <w:szCs w:val="22"/>
                                <w:lang w:val="en-GB"/>
                              </w:rPr>
                              <w:t>evaluated</w:t>
                            </w:r>
                            <w:r w:rsidRPr="004A5A1A">
                              <w:rPr>
                                <w:rFonts w:ascii="Poppins" w:hAnsi="Poppins" w:cs="Poppins"/>
                                <w:color w:val="C00000"/>
                                <w:sz w:val="22"/>
                                <w:szCs w:val="22"/>
                                <w:lang w:val="en-GB"/>
                              </w:rPr>
                              <w:t>.</w:t>
                            </w:r>
                            <w:r w:rsidRPr="006723AD">
                              <w:rPr>
                                <w:rFonts w:ascii="Poppins" w:hAnsi="Poppins" w:cs="Poppins"/>
                                <w:b/>
                                <w:bCs/>
                                <w:color w:val="C00000"/>
                                <w:sz w:val="22"/>
                                <w:szCs w:val="22"/>
                                <w:lang w:val="en-GB"/>
                              </w:rPr>
                              <w:t xml:space="preserve"> </w:t>
                            </w:r>
                          </w:p>
                          <w:p w:rsidRPr="007F5FB7" w:rsidR="007F5FB7" w:rsidRDefault="007F5FB7" w14:paraId="5354B24F" w14:textId="47E49C3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2pt;margin-top:335.2pt;width:431.25pt;height:13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d9ece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" w14:anchorId="547DA814">
                <v:textbox>
                  <w:txbxContent>
                    <w:p w:rsidR="007F5FB7" w:rsidP="007F5FB7" w:rsidRDefault="007F5FB7" w14:paraId="349BD7FF" w14:textId="71CC993B">
                      <w:pPr>
                        <w:pStyle w:val="NormalWeb"/>
                        <w:shd w:val="clear" w:color="auto" w:fill="D9ECE3"/>
                        <w:spacing w:before="240" w:beforeAutospacing="0" w:after="240" w:afterAutospacing="0"/>
                        <w:jc w:val="center"/>
                        <w:rPr>
                          <w:rFonts w:ascii="Poppins" w:hAnsi="Poppins" w:cs="Poppins"/>
                          <w:b/>
                          <w:bCs/>
                          <w:color w:val="C00000"/>
                          <w:sz w:val="22"/>
                          <w:szCs w:val="22"/>
                          <w:lang w:val="en-GB"/>
                        </w:rPr>
                      </w:pPr>
                      <w:r w:rsidRPr="006723AD">
                        <w:rPr>
                          <w:rFonts w:ascii="Poppins" w:hAnsi="Poppins" w:cs="Poppins"/>
                          <w:b/>
                          <w:bCs/>
                          <w:color w:val="C00000"/>
                          <w:sz w:val="22"/>
                          <w:szCs w:val="22"/>
                          <w:lang w:val="en-GB"/>
                        </w:rPr>
                        <w:t>The core of your application starts from here</w:t>
                      </w:r>
                    </w:p>
                    <w:p w:rsidRPr="006723AD" w:rsidR="004A5A1A" w:rsidP="007F5FB7" w:rsidRDefault="004A5A1A" w14:paraId="491319A6" w14:textId="3DFAE756">
                      <w:pPr>
                        <w:pStyle w:val="NormalWeb"/>
                        <w:shd w:val="clear" w:color="auto" w:fill="D9ECE3"/>
                        <w:spacing w:before="240" w:beforeAutospacing="0" w:after="240" w:afterAutospacing="0"/>
                        <w:jc w:val="center"/>
                        <w:rPr>
                          <w:rFonts w:ascii="Poppins" w:hAnsi="Poppins" w:cs="Poppins"/>
                          <w:b/>
                          <w:bCs/>
                          <w:color w:val="C00000"/>
                          <w:sz w:val="22"/>
                          <w:szCs w:val="22"/>
                          <w:lang w:val="en-GB"/>
                        </w:rPr>
                      </w:pPr>
                      <w:r>
                        <w:rPr>
                          <w:rFonts w:ascii="Poppins" w:hAnsi="Poppins" w:cs="Poppins"/>
                          <w:b/>
                          <w:bCs/>
                          <w:color w:val="C00000"/>
                          <w:sz w:val="22"/>
                          <w:szCs w:val="22"/>
                          <w:lang w:val="en-GB"/>
                        </w:rPr>
                        <w:t>Page count starts from next page on</w:t>
                      </w:r>
                    </w:p>
                    <w:p w:rsidRPr="006723AD" w:rsidR="007F5FB7" w:rsidP="007F5FB7" w:rsidRDefault="007F5FB7" w14:paraId="59BA33F1" w14:textId="51C1AA81">
                      <w:pPr>
                        <w:pStyle w:val="NormalWeb"/>
                        <w:shd w:val="clear" w:color="auto" w:fill="D9ECE3"/>
                        <w:spacing w:before="240" w:beforeAutospacing="0" w:after="240" w:afterAutospacing="0"/>
                        <w:jc w:val="center"/>
                        <w:rPr>
                          <w:rFonts w:ascii="Poppins" w:hAnsi="Poppins" w:cs="Poppins"/>
                          <w:b/>
                          <w:bCs/>
                          <w:color w:val="C00000"/>
                          <w:sz w:val="22"/>
                          <w:szCs w:val="22"/>
                          <w:lang w:val="en-GB"/>
                        </w:rPr>
                      </w:pPr>
                      <w:r w:rsidRPr="004A5A1A">
                        <w:rPr>
                          <w:rFonts w:ascii="Poppins" w:hAnsi="Poppins" w:cs="Poppins"/>
                          <w:color w:val="C00000"/>
                          <w:sz w:val="22"/>
                          <w:szCs w:val="22"/>
                          <w:lang w:val="en-GB"/>
                        </w:rPr>
                        <w:t xml:space="preserve">Please </w:t>
                      </w:r>
                      <w:r w:rsidRPr="001A46AD">
                        <w:rPr>
                          <w:rFonts w:ascii="Poppins" w:hAnsi="Poppins" w:cs="Poppins"/>
                          <w:b/>
                          <w:bCs/>
                          <w:color w:val="C00000"/>
                          <w:sz w:val="22"/>
                          <w:szCs w:val="22"/>
                          <w:u w:val="single"/>
                          <w:lang w:val="en-GB"/>
                        </w:rPr>
                        <w:t>do not exceed 1</w:t>
                      </w:r>
                      <w:r w:rsidR="003F3918">
                        <w:rPr>
                          <w:rFonts w:ascii="Poppins" w:hAnsi="Poppins" w:cs="Poppins"/>
                          <w:b/>
                          <w:bCs/>
                          <w:color w:val="C00000"/>
                          <w:sz w:val="22"/>
                          <w:szCs w:val="22"/>
                          <w:u w:val="single"/>
                          <w:lang w:val="en-GB"/>
                        </w:rPr>
                        <w:t>8</w:t>
                      </w:r>
                      <w:r w:rsidRPr="001A46AD">
                        <w:rPr>
                          <w:rFonts w:ascii="Poppins" w:hAnsi="Poppins" w:cs="Poppins"/>
                          <w:b/>
                          <w:bCs/>
                          <w:color w:val="C00000"/>
                          <w:sz w:val="22"/>
                          <w:szCs w:val="22"/>
                          <w:u w:val="single"/>
                          <w:lang w:val="en-GB"/>
                        </w:rPr>
                        <w:t xml:space="preserve"> pages</w:t>
                      </w:r>
                      <w:r w:rsidRPr="006723AD">
                        <w:rPr>
                          <w:rFonts w:ascii="Poppins" w:hAnsi="Poppins" w:cs="Poppins"/>
                          <w:b/>
                          <w:bCs/>
                          <w:color w:val="C00000"/>
                          <w:sz w:val="22"/>
                          <w:szCs w:val="22"/>
                          <w:lang w:val="en-GB"/>
                        </w:rPr>
                        <w:t xml:space="preserve"> </w:t>
                      </w:r>
                      <w:r w:rsidRPr="004A5A1A">
                        <w:rPr>
                          <w:rFonts w:ascii="Poppins" w:hAnsi="Poppins" w:cs="Poppins"/>
                          <w:color w:val="C00000"/>
                          <w:sz w:val="22"/>
                          <w:szCs w:val="22"/>
                          <w:lang w:val="en-GB"/>
                        </w:rPr>
                        <w:t>from here until the budget section (the budget section is not included in the page count)</w:t>
                      </w:r>
                      <w:r w:rsidR="005C03D9">
                        <w:rPr>
                          <w:rFonts w:ascii="Poppins" w:hAnsi="Poppins" w:cs="Poppins"/>
                          <w:color w:val="C00000"/>
                          <w:sz w:val="22"/>
                          <w:szCs w:val="22"/>
                          <w:lang w:val="en-GB"/>
                        </w:rPr>
                        <w:t>. Any page</w:t>
                      </w:r>
                      <w:r w:rsidR="002D670B">
                        <w:rPr>
                          <w:rFonts w:ascii="Poppins" w:hAnsi="Poppins" w:cs="Poppins"/>
                          <w:color w:val="C00000"/>
                          <w:sz w:val="22"/>
                          <w:szCs w:val="22"/>
                          <w:lang w:val="en-GB"/>
                        </w:rPr>
                        <w:t>s</w:t>
                      </w:r>
                      <w:r w:rsidR="005C03D9">
                        <w:rPr>
                          <w:rFonts w:ascii="Poppins" w:hAnsi="Poppins" w:cs="Poppins"/>
                          <w:color w:val="C00000"/>
                          <w:sz w:val="22"/>
                          <w:szCs w:val="22"/>
                          <w:lang w:val="en-GB"/>
                        </w:rPr>
                        <w:t xml:space="preserve"> </w:t>
                      </w:r>
                      <w:r w:rsidR="00B20CFB">
                        <w:rPr>
                          <w:rFonts w:ascii="Poppins" w:hAnsi="Poppins" w:cs="Poppins"/>
                          <w:color w:val="C00000"/>
                          <w:sz w:val="22"/>
                          <w:szCs w:val="22"/>
                          <w:lang w:val="en-GB"/>
                        </w:rPr>
                        <w:t>exceeding the page limit</w:t>
                      </w:r>
                      <w:r w:rsidRPr="004A5A1A">
                        <w:rPr>
                          <w:rFonts w:ascii="Poppins" w:hAnsi="Poppins" w:cs="Poppins"/>
                          <w:color w:val="C00000"/>
                          <w:sz w:val="22"/>
                          <w:szCs w:val="22"/>
                          <w:lang w:val="en-GB"/>
                        </w:rPr>
                        <w:t xml:space="preserve"> will not be </w:t>
                      </w:r>
                      <w:r w:rsidR="00B20CFB">
                        <w:rPr>
                          <w:rFonts w:ascii="Poppins" w:hAnsi="Poppins" w:cs="Poppins"/>
                          <w:color w:val="C00000"/>
                          <w:sz w:val="22"/>
                          <w:szCs w:val="22"/>
                          <w:lang w:val="en-GB"/>
                        </w:rPr>
                        <w:t>evaluated</w:t>
                      </w:r>
                      <w:r w:rsidRPr="004A5A1A">
                        <w:rPr>
                          <w:rFonts w:ascii="Poppins" w:hAnsi="Poppins" w:cs="Poppins"/>
                          <w:color w:val="C00000"/>
                          <w:sz w:val="22"/>
                          <w:szCs w:val="22"/>
                          <w:lang w:val="en-GB"/>
                        </w:rPr>
                        <w:t>.</w:t>
                      </w:r>
                      <w:r w:rsidRPr="006723AD">
                        <w:rPr>
                          <w:rFonts w:ascii="Poppins" w:hAnsi="Poppins" w:cs="Poppins"/>
                          <w:b/>
                          <w:bCs/>
                          <w:color w:val="C00000"/>
                          <w:sz w:val="22"/>
                          <w:szCs w:val="22"/>
                          <w:lang w:val="en-GB"/>
                        </w:rPr>
                        <w:t xml:space="preserve"> </w:t>
                      </w:r>
                    </w:p>
                    <w:p w:rsidRPr="007F5FB7" w:rsidR="007F5FB7" w:rsidRDefault="007F5FB7" w14:paraId="5354B24F" w14:textId="47E49C36">
                      <w:pPr>
                        <w:rPr>
                          <w:lang w:val="en-GB"/>
                        </w:rPr>
                      </w:pPr>
                    </w:p>
                  </w:txbxContent>
                </v:textbox>
                <w10:wrap type="square" anchorx="margin"/>
              </v:shape>
            </w:pict>
          </mc:Fallback>
        </mc:AlternateContent>
      </w:r>
      <w:r w:rsidR="00E06E1B">
        <w:rPr>
          <w:lang w:val="en-GB"/>
        </w:rPr>
        <w:br w:type="column"/>
      </w:r>
      <w:bookmarkStart w:name="_Toc214914468" w:id="7"/>
    </w:p>
    <w:p w:rsidR="00707E78" w:rsidP="00C945FA" w:rsidRDefault="00707E78" w14:paraId="7B924564" w14:textId="22AE4303">
      <w:pPr>
        <w:pStyle w:val="Heading1"/>
        <w:keepNext/>
        <w:keepLines/>
        <w:numPr>
          <w:ilvl w:val="0"/>
          <w:numId w:val="0"/>
        </w:numPr>
        <w:shd w:val="clear" w:color="auto" w:fill="0F4761" w:themeFill="accent1" w:themeFillShade="BF"/>
        <w:spacing w:before="60" w:after="60" w:line="300" w:lineRule="auto"/>
      </w:pPr>
      <w:bookmarkStart w:name="_Toc214914469" w:id="8"/>
      <w:bookmarkStart w:name="_Toc225374632" w:id="9"/>
      <w:bookmarkEnd w:id="7"/>
      <w:r>
        <w:t>Technical excellence, feasibility and viability</w:t>
      </w:r>
      <w:r w:rsidR="00A02385">
        <w:rPr>
          <w:rStyle w:val="FootnoteReference"/>
        </w:rPr>
        <w:footnoteReference w:id="1"/>
      </w:r>
    </w:p>
    <w:p w:rsidR="00372863" w:rsidP="00707E78" w:rsidRDefault="1A50E750" w14:paraId="33FBB2B9" w14:textId="357D17CC">
      <w:pPr>
        <w:pStyle w:val="Heading3"/>
        <w:keepNext/>
        <w:keepLines/>
        <w:numPr>
          <w:ilvl w:val="0"/>
          <w:numId w:val="0"/>
        </w:numPr>
        <w:spacing w:before="60" w:after="60" w:line="300" w:lineRule="auto"/>
      </w:pPr>
      <w:r>
        <w:t>Project description</w:t>
      </w:r>
      <w:bookmarkEnd w:id="8"/>
      <w:bookmarkEnd w:id="9"/>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7"/>
      </w:tblGrid>
      <w:tr w:rsidRPr="00413235" w:rsidR="002E41EB" w:rsidTr="432DB0FB" w14:paraId="217A36BC" w14:textId="77777777">
        <w:tc>
          <w:tcPr>
            <w:tcW w:w="8647" w:type="dxa"/>
            <w:tcMar/>
          </w:tcPr>
          <w:p w:rsidRPr="00413235" w:rsidR="009E4C00" w:rsidP="432DB0FB" w:rsidRDefault="1A50E750" w14:paraId="6EE34FD3" w14:textId="7B22FB24">
            <w:pPr>
              <w:spacing w:before="60" w:after="60" w:line="300" w:lineRule="auto"/>
              <w:rPr>
                <w:i w:val="1"/>
                <w:iCs w:val="1"/>
                <w:color w:val="747474" w:themeColor="background2" w:themeShade="80"/>
                <w:sz w:val="18"/>
                <w:szCs w:val="18"/>
                <w:lang w:val="en-US"/>
              </w:rPr>
            </w:pPr>
            <w:r w:rsidRPr="432DB0FB" w:rsidR="1A50E750">
              <w:rPr>
                <w:b w:val="1"/>
                <w:bCs w:val="1"/>
                <w:i w:val="1"/>
                <w:iCs w:val="1"/>
                <w:color w:val="747474" w:themeColor="background2" w:themeTint="FF" w:themeShade="80"/>
                <w:sz w:val="18"/>
                <w:szCs w:val="18"/>
                <w:u w:val="single"/>
                <w:lang w:val="en-US"/>
              </w:rPr>
              <w:t>Instructions</w:t>
            </w:r>
            <w:r w:rsidRPr="432DB0FB" w:rsidR="004A5A1A">
              <w:rPr>
                <w:b w:val="1"/>
                <w:bCs w:val="1"/>
                <w:i w:val="1"/>
                <w:iCs w:val="1"/>
                <w:color w:val="747474" w:themeColor="background2" w:themeTint="FF" w:themeShade="80"/>
                <w:sz w:val="18"/>
                <w:szCs w:val="18"/>
                <w:u w:val="single"/>
                <w:lang w:val="en-US"/>
              </w:rPr>
              <w:t xml:space="preserve"> </w:t>
            </w:r>
            <w:r w:rsidRPr="432DB0FB" w:rsidR="009E4C00">
              <w:rPr>
                <w:i w:val="1"/>
                <w:iCs w:val="1"/>
                <w:color w:val="747474" w:themeColor="background2" w:themeTint="FF" w:themeShade="80"/>
                <w:sz w:val="18"/>
                <w:szCs w:val="18"/>
                <w:lang w:val="en-US"/>
              </w:rPr>
              <w:t xml:space="preserve">Provide a detailed project description outlining clear </w:t>
            </w:r>
            <w:r w:rsidRPr="432DB0FB" w:rsidR="009E4C00">
              <w:rPr>
                <w:i w:val="1"/>
                <w:iCs w:val="1"/>
                <w:color w:val="747474" w:themeColor="background2" w:themeTint="FF" w:themeShade="80"/>
                <w:sz w:val="18"/>
                <w:szCs w:val="18"/>
                <w:lang w:val="en-US"/>
              </w:rPr>
              <w:t>objectives</w:t>
            </w:r>
            <w:r w:rsidRPr="432DB0FB" w:rsidR="009E4C00">
              <w:rPr>
                <w:i w:val="1"/>
                <w:iCs w:val="1"/>
                <w:color w:val="747474" w:themeColor="background2" w:themeTint="FF" w:themeShade="80"/>
                <w:sz w:val="18"/>
                <w:szCs w:val="18"/>
                <w:lang w:val="en-US"/>
              </w:rPr>
              <w:t xml:space="preserve"> for de</w:t>
            </w:r>
            <w:r w:rsidRPr="432DB0FB" w:rsidR="009E4C00">
              <w:rPr>
                <w:i w:val="1"/>
                <w:iCs w:val="1"/>
                <w:color w:val="747474" w:themeColor="background2" w:themeTint="FF" w:themeShade="80"/>
                <w:sz w:val="18"/>
                <w:szCs w:val="18"/>
                <w:lang w:val="en-US"/>
              </w:rPr>
              <w:t xml:space="preserve">veloping, </w:t>
            </w:r>
            <w:r w:rsidRPr="432DB0FB" w:rsidR="009E4C00">
              <w:rPr>
                <w:i w:val="1"/>
                <w:iCs w:val="1"/>
                <w:color w:val="747474" w:themeColor="background2" w:themeTint="FF" w:themeShade="80"/>
                <w:sz w:val="18"/>
                <w:szCs w:val="18"/>
                <w:lang w:val="en-US"/>
              </w:rPr>
              <w:t xml:space="preserve">adopting, and </w:t>
            </w:r>
            <w:r w:rsidRPr="432DB0FB" w:rsidR="009E4C00">
              <w:rPr>
                <w:i w:val="1"/>
                <w:iCs w:val="1"/>
                <w:color w:val="747474" w:themeColor="background2" w:themeTint="FF" w:themeShade="80"/>
                <w:sz w:val="18"/>
                <w:szCs w:val="18"/>
                <w:lang w:val="en-US"/>
              </w:rPr>
              <w:t>commercialising</w:t>
            </w:r>
            <w:r w:rsidRPr="432DB0FB" w:rsidR="009E4C00">
              <w:rPr>
                <w:i w:val="1"/>
                <w:iCs w:val="1"/>
                <w:color w:val="747474" w:themeColor="background2" w:themeTint="FF" w:themeShade="80"/>
                <w:sz w:val="18"/>
                <w:szCs w:val="18"/>
                <w:lang w:val="en-US"/>
              </w:rPr>
              <w:t xml:space="preserve"> innovative upcycled ingredients, products, processes, or t</w:t>
            </w:r>
            <w:r w:rsidRPr="432DB0FB" w:rsidR="009E4C00">
              <w:rPr>
                <w:i w:val="1"/>
                <w:iCs w:val="1"/>
                <w:color w:val="747474" w:themeColor="background2" w:themeTint="FF" w:themeShade="80"/>
                <w:sz w:val="18"/>
                <w:szCs w:val="18"/>
                <w:lang w:val="en-US"/>
              </w:rPr>
              <w:t xml:space="preserve">echnologies that </w:t>
            </w:r>
            <w:r w:rsidRPr="432DB0FB" w:rsidR="009E4C00">
              <w:rPr>
                <w:i w:val="1"/>
                <w:iCs w:val="1"/>
                <w:color w:val="747474" w:themeColor="background2" w:themeTint="FF" w:themeShade="80"/>
                <w:sz w:val="18"/>
                <w:szCs w:val="18"/>
                <w:lang w:val="en-US"/>
              </w:rPr>
              <w:t>valorise</w:t>
            </w:r>
            <w:r w:rsidRPr="432DB0FB" w:rsidR="009E4C00">
              <w:rPr>
                <w:i w:val="1"/>
                <w:iCs w:val="1"/>
                <w:color w:val="747474" w:themeColor="background2" w:themeTint="FF" w:themeShade="80"/>
                <w:sz w:val="18"/>
                <w:szCs w:val="18"/>
                <w:lang w:val="en-US"/>
              </w:rPr>
              <w:t xml:space="preserve"> agri-food biomass and side-streams. Explain how the project enhances the techno</w:t>
            </w:r>
            <w:r w:rsidRPr="432DB0FB" w:rsidR="009E4C00">
              <w:rPr>
                <w:i w:val="1"/>
                <w:iCs w:val="1"/>
                <w:color w:val="747474" w:themeColor="background2" w:themeTint="FF" w:themeShade="80"/>
                <w:sz w:val="18"/>
                <w:szCs w:val="18"/>
                <w:lang w:val="en-US"/>
              </w:rPr>
              <w:t xml:space="preserve">logical </w:t>
            </w:r>
            <w:r w:rsidRPr="432DB0FB" w:rsidR="009E4C00">
              <w:rPr>
                <w:i w:val="1"/>
                <w:iCs w:val="1"/>
                <w:color w:val="747474" w:themeColor="background2" w:themeTint="FF" w:themeShade="80"/>
                <w:sz w:val="18"/>
                <w:szCs w:val="18"/>
                <w:lang w:val="en-US"/>
              </w:rPr>
              <w:t>capacity, sustainability, and resilience of European agri-food SMEs. If relevant, describe the consortium structure, partner interactions, and the added value of collaboration.</w:t>
            </w:r>
            <w:r w:rsidRPr="432DB0FB" w:rsidR="004D37F0">
              <w:rPr>
                <w:rFonts w:ascii="Segoe UI" w:hAnsi="Segoe UI" w:eastAsia="Segoe UI" w:cs="Segoe UI"/>
                <w:i w:val="1"/>
                <w:iCs w:val="1"/>
                <w:color w:val="333333"/>
                <w:sz w:val="18"/>
                <w:szCs w:val="18"/>
                <w:lang w:val="en-US"/>
              </w:rPr>
              <w:t xml:space="preserve"> [max 3500 characters including spaces]</w:t>
            </w:r>
          </w:p>
        </w:tc>
      </w:tr>
    </w:tbl>
    <w:p w:rsidRPr="00A22183" w:rsidR="008F5416" w:rsidP="008F5416" w:rsidRDefault="008F5416" w14:paraId="4EB48E80" w14:textId="77777777">
      <w:pPr>
        <w:spacing w:before="60" w:after="60" w:line="300" w:lineRule="auto"/>
        <w:rPr>
          <w:lang w:val="en-GB"/>
        </w:rPr>
      </w:pPr>
      <w:r w:rsidRPr="00DE7925">
        <w:t xml:space="preserve">Type </w:t>
      </w:r>
      <w:r>
        <w:t xml:space="preserve">text </w:t>
      </w:r>
      <w:r w:rsidRPr="00DE7925">
        <w:t>here</w:t>
      </w:r>
      <w:r>
        <w:t>…</w:t>
      </w:r>
    </w:p>
    <w:p w:rsidR="00717F02" w:rsidP="00F77DD0" w:rsidRDefault="00717F02" w14:paraId="786D755E" w14:textId="77777777">
      <w:pPr>
        <w:spacing w:before="60" w:after="60" w:line="300" w:lineRule="auto"/>
      </w:pPr>
    </w:p>
    <w:p w:rsidRPr="008B0C9A" w:rsidR="4EA0032B" w:rsidP="008B0C9A" w:rsidRDefault="053B1B05" w14:paraId="33CA1C2C" w14:textId="79946D9B">
      <w:pPr>
        <w:pStyle w:val="Heading3"/>
        <w:keepNext/>
        <w:keepLines/>
        <w:numPr>
          <w:ilvl w:val="0"/>
          <w:numId w:val="0"/>
        </w:numPr>
        <w:spacing w:before="60" w:after="60" w:line="300" w:lineRule="auto"/>
      </w:pPr>
      <w:bookmarkStart w:name="_Toc225374637" w:id="10"/>
      <w:r>
        <w:t>Innovativeness of the scope</w:t>
      </w:r>
      <w:bookmarkEnd w:id="10"/>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7"/>
      </w:tblGrid>
      <w:tr w:rsidRPr="004A5A1A" w:rsidR="002E41EB" w:rsidTr="29C6615B" w14:paraId="6B536C06" w14:textId="77777777">
        <w:tc>
          <w:tcPr>
            <w:tcW w:w="8637" w:type="dxa"/>
          </w:tcPr>
          <w:p w:rsidRPr="004A5A1A" w:rsidR="00717F02" w:rsidP="004A5A1A" w:rsidRDefault="053B1B05" w14:paraId="10FD9540" w14:textId="6F37AFA3">
            <w:pPr>
              <w:spacing w:before="60" w:after="60" w:line="300" w:lineRule="auto"/>
              <w:rPr>
                <w:i/>
                <w:iCs/>
                <w:color w:val="747474" w:themeColor="background2" w:themeShade="80"/>
                <w:sz w:val="18"/>
                <w:szCs w:val="18"/>
              </w:rPr>
            </w:pPr>
            <w:bookmarkStart w:name="_Hlk214910753" w:id="11"/>
            <w:r w:rsidRPr="004A5A1A">
              <w:rPr>
                <w:b/>
                <w:bCs/>
                <w:i/>
                <w:iCs/>
                <w:color w:val="747474" w:themeColor="background2" w:themeShade="80"/>
                <w:sz w:val="18"/>
                <w:szCs w:val="18"/>
                <w:u w:val="single"/>
              </w:rPr>
              <w:t>Instructions</w:t>
            </w:r>
            <w:r w:rsidR="004A5A1A">
              <w:rPr>
                <w:b/>
                <w:bCs/>
                <w:i/>
                <w:iCs/>
                <w:color w:val="747474" w:themeColor="background2" w:themeShade="80"/>
                <w:sz w:val="18"/>
                <w:szCs w:val="18"/>
                <w:u w:val="single"/>
              </w:rPr>
              <w:t xml:space="preserve"> </w:t>
            </w:r>
            <w:r w:rsidRPr="001B0202" w:rsidR="00717F02">
              <w:rPr>
                <w:i/>
                <w:iCs/>
                <w:color w:val="747474" w:themeColor="background2" w:themeShade="80"/>
                <w:sz w:val="18"/>
                <w:szCs w:val="18"/>
              </w:rPr>
              <w:t>Provide compelling evidence that the solution(s) addresses GRAPPA's green perspective. If additionally, a digital solution is proposed then this will be valued positively.</w:t>
            </w:r>
            <w:r w:rsidRPr="29C6615B" w:rsidR="008B0C9A">
              <w:rPr>
                <w:rFonts w:ascii="Segoe UI" w:hAnsi="Segoe UI" w:eastAsia="Segoe UI" w:cs="Segoe UI"/>
                <w:i/>
                <w:iCs/>
                <w:color w:val="333333"/>
                <w:sz w:val="18"/>
                <w:szCs w:val="18"/>
              </w:rPr>
              <w:t xml:space="preserve"> [max 2500 characters including spaces]</w:t>
            </w:r>
          </w:p>
        </w:tc>
      </w:tr>
    </w:tbl>
    <w:bookmarkEnd w:id="11"/>
    <w:p w:rsidRPr="00A22183" w:rsidR="008F5416" w:rsidP="008F5416" w:rsidRDefault="008F5416" w14:paraId="40F0C801" w14:textId="77777777">
      <w:pPr>
        <w:spacing w:before="60" w:after="60" w:line="300" w:lineRule="auto"/>
        <w:rPr>
          <w:lang w:val="en-GB"/>
        </w:rPr>
      </w:pPr>
      <w:r w:rsidRPr="00DE7925">
        <w:t xml:space="preserve">Type </w:t>
      </w:r>
      <w:r>
        <w:t xml:space="preserve">text </w:t>
      </w:r>
      <w:r w:rsidRPr="00DE7925">
        <w:t>here</w:t>
      </w:r>
      <w:r>
        <w:t>…</w:t>
      </w:r>
    </w:p>
    <w:p w:rsidR="00717F02" w:rsidP="00717F02" w:rsidRDefault="00717F02" w14:paraId="6BBC1BA0" w14:textId="77777777">
      <w:pPr>
        <w:spacing w:before="60" w:after="60" w:line="300" w:lineRule="auto"/>
      </w:pPr>
    </w:p>
    <w:p w:rsidRPr="008B0C9A" w:rsidR="23D716F9" w:rsidP="008B0C9A" w:rsidRDefault="053B1B05" w14:paraId="3812A829" w14:textId="56923FD8">
      <w:pPr>
        <w:pStyle w:val="Heading3"/>
        <w:keepNext/>
        <w:keepLines/>
        <w:numPr>
          <w:ilvl w:val="0"/>
          <w:numId w:val="0"/>
        </w:numPr>
        <w:spacing w:before="60" w:after="60" w:line="300" w:lineRule="auto"/>
      </w:pPr>
      <w:bookmarkStart w:name="_Toc225374638" w:id="12"/>
      <w:r>
        <w:t>Added Value of proposed solution</w:t>
      </w:r>
      <w:bookmarkEnd w:id="12"/>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7"/>
      </w:tblGrid>
      <w:tr w:rsidRPr="00413235" w:rsidR="002E41EB" w:rsidTr="60E06F0D" w14:paraId="094916DD" w14:textId="77777777">
        <w:tc>
          <w:tcPr>
            <w:tcW w:w="8637" w:type="dxa"/>
          </w:tcPr>
          <w:p w:rsidRPr="00413235" w:rsidR="00717F02" w:rsidP="003C20CC" w:rsidRDefault="053B1B05" w14:paraId="059A3DFF" w14:textId="04900543">
            <w:pPr>
              <w:spacing w:before="60" w:after="60" w:line="300" w:lineRule="auto"/>
              <w:rPr>
                <w:i/>
                <w:iCs/>
                <w:color w:val="747474" w:themeColor="background2" w:themeShade="80"/>
                <w:sz w:val="18"/>
                <w:szCs w:val="18"/>
                <w:lang w:val="en-GB"/>
              </w:rPr>
            </w:pPr>
            <w:r w:rsidRPr="60E06F0D">
              <w:rPr>
                <w:b/>
                <w:bCs/>
                <w:i/>
                <w:iCs/>
                <w:color w:val="747474" w:themeColor="background2" w:themeShade="80"/>
                <w:sz w:val="18"/>
                <w:szCs w:val="18"/>
                <w:u w:val="single"/>
                <w:lang w:val="en-GB"/>
              </w:rPr>
              <w:t>Instructions</w:t>
            </w:r>
            <w:r w:rsidR="003C20CC">
              <w:rPr>
                <w:b/>
                <w:bCs/>
                <w:i/>
                <w:iCs/>
                <w:color w:val="747474" w:themeColor="background2" w:themeShade="80"/>
                <w:sz w:val="18"/>
                <w:szCs w:val="18"/>
                <w:u w:val="single"/>
                <w:lang w:val="en-GB"/>
              </w:rPr>
              <w:t xml:space="preserve"> </w:t>
            </w:r>
            <w:r w:rsidRPr="00413235" w:rsidR="00717F02">
              <w:rPr>
                <w:i/>
                <w:iCs/>
                <w:color w:val="747474" w:themeColor="background2" w:themeShade="80"/>
                <w:sz w:val="18"/>
                <w:szCs w:val="18"/>
                <w:lang w:val="en-GB"/>
              </w:rPr>
              <w:t>Provide sufficient evidence/explanation on the added value of the proposed solution. In case of a collaborati</w:t>
            </w:r>
            <w:r w:rsidR="00C2178E">
              <w:rPr>
                <w:i/>
                <w:iCs/>
                <w:color w:val="747474" w:themeColor="background2" w:themeShade="80"/>
                <w:sz w:val="18"/>
                <w:szCs w:val="18"/>
                <w:lang w:val="en-GB"/>
              </w:rPr>
              <w:t>ve</w:t>
            </w:r>
            <w:r w:rsidRPr="00413235" w:rsidR="00717F02">
              <w:rPr>
                <w:i/>
                <w:iCs/>
                <w:color w:val="747474" w:themeColor="background2" w:themeShade="80"/>
                <w:sz w:val="18"/>
                <w:szCs w:val="18"/>
                <w:lang w:val="en-GB"/>
              </w:rPr>
              <w:t xml:space="preserve"> project, </w:t>
            </w:r>
            <w:r w:rsidR="003C0FA7">
              <w:rPr>
                <w:i/>
                <w:iCs/>
                <w:color w:val="747474" w:themeColor="background2" w:themeShade="80"/>
                <w:sz w:val="18"/>
                <w:szCs w:val="18"/>
                <w:lang w:val="en-GB"/>
              </w:rPr>
              <w:t>E</w:t>
            </w:r>
            <w:r w:rsidRPr="00413235" w:rsidR="00717F02">
              <w:rPr>
                <w:i/>
                <w:iCs/>
                <w:color w:val="747474" w:themeColor="background2" w:themeShade="80"/>
                <w:sz w:val="18"/>
                <w:szCs w:val="18"/>
                <w:lang w:val="en-GB"/>
              </w:rPr>
              <w:t>xpla</w:t>
            </w:r>
            <w:r w:rsidR="003C0FA7">
              <w:rPr>
                <w:i/>
                <w:iCs/>
                <w:color w:val="747474" w:themeColor="background2" w:themeShade="80"/>
                <w:sz w:val="18"/>
                <w:szCs w:val="18"/>
                <w:lang w:val="en-GB"/>
              </w:rPr>
              <w:t>i</w:t>
            </w:r>
            <w:r w:rsidRPr="00413235" w:rsidR="00717F02">
              <w:rPr>
                <w:i/>
                <w:iCs/>
                <w:color w:val="747474" w:themeColor="background2" w:themeShade="80"/>
                <w:sz w:val="18"/>
                <w:szCs w:val="18"/>
                <w:lang w:val="en-GB"/>
              </w:rPr>
              <w:t>n the process of cooperation between the actors that will provide the added value.</w:t>
            </w:r>
            <w:r w:rsidRPr="29C6615B" w:rsidR="008B0C9A">
              <w:rPr>
                <w:rFonts w:ascii="Segoe UI" w:hAnsi="Segoe UI" w:eastAsia="Segoe UI" w:cs="Segoe UI"/>
                <w:i/>
                <w:iCs/>
                <w:color w:val="333333"/>
                <w:sz w:val="18"/>
                <w:szCs w:val="18"/>
              </w:rPr>
              <w:t xml:space="preserve"> [max 2500 characters including spaces]</w:t>
            </w:r>
          </w:p>
        </w:tc>
      </w:tr>
    </w:tbl>
    <w:p w:rsidRPr="00A22183" w:rsidR="008F5416" w:rsidP="008F5416" w:rsidRDefault="008F5416" w14:paraId="5315C07F" w14:textId="77777777">
      <w:pPr>
        <w:spacing w:before="60" w:after="60" w:line="300" w:lineRule="auto"/>
        <w:rPr>
          <w:lang w:val="en-GB"/>
        </w:rPr>
      </w:pPr>
      <w:r w:rsidRPr="00DE7925">
        <w:t xml:space="preserve">Type </w:t>
      </w:r>
      <w:r>
        <w:t xml:space="preserve">text </w:t>
      </w:r>
      <w:r w:rsidRPr="00DE7925">
        <w:t>here</w:t>
      </w:r>
      <w:r>
        <w:t>…</w:t>
      </w:r>
    </w:p>
    <w:p w:rsidR="00717F02" w:rsidP="00717F02" w:rsidRDefault="00717F02" w14:paraId="70B4A62D" w14:textId="77777777">
      <w:pPr>
        <w:spacing w:before="60" w:after="60" w:line="300" w:lineRule="auto"/>
      </w:pPr>
    </w:p>
    <w:p w:rsidRPr="008B0C9A" w:rsidR="13E44938" w:rsidP="008B0C9A" w:rsidRDefault="053B1B05" w14:paraId="48D0E273" w14:textId="6D65FF98">
      <w:pPr>
        <w:pStyle w:val="Heading3"/>
        <w:keepNext/>
        <w:keepLines/>
        <w:numPr>
          <w:ilvl w:val="0"/>
          <w:numId w:val="0"/>
        </w:numPr>
        <w:spacing w:before="60" w:after="60" w:line="300" w:lineRule="auto"/>
      </w:pPr>
      <w:bookmarkStart w:name="_Toc225374639" w:id="13"/>
      <w:r>
        <w:t>TRL Level</w:t>
      </w:r>
      <w:bookmarkEnd w:id="13"/>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7"/>
      </w:tblGrid>
      <w:tr w:rsidRPr="00413235" w:rsidR="002E41EB" w:rsidTr="002E41EB" w14:paraId="6428D194" w14:textId="77777777">
        <w:tc>
          <w:tcPr>
            <w:tcW w:w="8637" w:type="dxa"/>
          </w:tcPr>
          <w:p w:rsidRPr="00413235" w:rsidR="00717F02" w:rsidP="003C20CC" w:rsidRDefault="00717F02" w14:paraId="1EC0C3EB" w14:textId="16B90EB7">
            <w:pPr>
              <w:spacing w:before="60" w:after="60" w:line="300" w:lineRule="auto"/>
              <w:rPr>
                <w:i/>
                <w:color w:val="747474" w:themeColor="background2" w:themeShade="80"/>
                <w:sz w:val="18"/>
                <w:szCs w:val="18"/>
                <w:highlight w:val="yellow"/>
                <w:lang w:val="en-GB"/>
              </w:rPr>
            </w:pPr>
            <w:r w:rsidRPr="002E41EB">
              <w:rPr>
                <w:b/>
                <w:i/>
                <w:color w:val="747474" w:themeColor="background2" w:themeShade="80"/>
                <w:sz w:val="18"/>
                <w:szCs w:val="18"/>
                <w:u w:val="single"/>
                <w:lang w:val="en-GB"/>
              </w:rPr>
              <w:t>Instructions</w:t>
            </w:r>
            <w:r w:rsidR="003C20CC">
              <w:rPr>
                <w:b/>
                <w:i/>
                <w:color w:val="747474" w:themeColor="background2" w:themeShade="80"/>
                <w:sz w:val="18"/>
                <w:szCs w:val="18"/>
                <w:u w:val="single"/>
                <w:lang w:val="en-GB"/>
              </w:rPr>
              <w:t xml:space="preserve"> </w:t>
            </w:r>
            <w:r w:rsidRPr="00413235" w:rsidR="00646368">
              <w:rPr>
                <w:i/>
                <w:color w:val="747474" w:themeColor="background2" w:themeShade="80"/>
                <w:sz w:val="18"/>
                <w:szCs w:val="18"/>
                <w:lang w:val="en-GB"/>
              </w:rPr>
              <w:t>Demonstration of the initial TRL level at the start of the project and the envisaged TRL at the end. Explanation on who initiates the innovation and how it is going to be implemented by the end of the project. How will you prove the achievement of the final TRL of your solution at the end of the project (report, prototype, etc.)?</w:t>
            </w:r>
            <w:r w:rsidRPr="29C6615B" w:rsidR="008B0C9A">
              <w:rPr>
                <w:rFonts w:ascii="Segoe UI" w:hAnsi="Segoe UI" w:eastAsia="Segoe UI" w:cs="Segoe UI"/>
                <w:i/>
                <w:iCs/>
                <w:color w:val="333333"/>
                <w:sz w:val="18"/>
                <w:szCs w:val="18"/>
              </w:rPr>
              <w:t xml:space="preserve"> [max 2500 characters including spaces]</w:t>
            </w:r>
          </w:p>
        </w:tc>
      </w:tr>
    </w:tbl>
    <w:p w:rsidRPr="00A22183" w:rsidR="008F5416" w:rsidP="008F5416" w:rsidRDefault="008F5416" w14:paraId="3D20388F" w14:textId="77777777">
      <w:pPr>
        <w:spacing w:before="60" w:after="60" w:line="300" w:lineRule="auto"/>
        <w:rPr>
          <w:lang w:val="en-GB"/>
        </w:rPr>
      </w:pPr>
      <w:r w:rsidRPr="00DE7925">
        <w:t xml:space="preserve">Type </w:t>
      </w:r>
      <w:r>
        <w:t xml:space="preserve">text </w:t>
      </w:r>
      <w:r w:rsidRPr="00DE7925">
        <w:t>here</w:t>
      </w:r>
      <w:r>
        <w:t>…</w:t>
      </w:r>
    </w:p>
    <w:p w:rsidRPr="00EB477D" w:rsidR="00717F02" w:rsidP="00717F02" w:rsidRDefault="00717F02" w14:paraId="3B298B59" w14:textId="77777777">
      <w:pPr>
        <w:spacing w:before="60" w:after="60" w:line="300" w:lineRule="auto"/>
      </w:pPr>
    </w:p>
    <w:p w:rsidRPr="00172A44" w:rsidR="506A6A1E" w:rsidP="00172A44" w:rsidRDefault="00717F02" w14:paraId="4698873A" w14:textId="6A88B7EB">
      <w:pPr>
        <w:pStyle w:val="Heading3"/>
        <w:keepNext/>
        <w:keepLines/>
        <w:numPr>
          <w:ilvl w:val="0"/>
          <w:numId w:val="0"/>
        </w:numPr>
        <w:spacing w:before="60" w:after="60" w:line="300" w:lineRule="auto"/>
      </w:pPr>
      <w:bookmarkStart w:name="_Toc225374641" w:id="14"/>
      <w:r>
        <w:t>Feasibility of Concept</w:t>
      </w:r>
      <w:bookmarkEnd w:id="14"/>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7"/>
      </w:tblGrid>
      <w:tr w:rsidRPr="00413235" w:rsidR="00413235" w:rsidTr="002E41EB" w14:paraId="76E14770" w14:textId="77777777">
        <w:tc>
          <w:tcPr>
            <w:tcW w:w="8637" w:type="dxa"/>
          </w:tcPr>
          <w:p w:rsidRPr="00413235" w:rsidR="00717F02" w:rsidP="001C3C59" w:rsidRDefault="00717F02" w14:paraId="6575E50E" w14:textId="65130AB9">
            <w:pPr>
              <w:spacing w:before="60" w:after="60" w:line="300" w:lineRule="auto"/>
              <w:rPr>
                <w:i/>
                <w:iCs/>
                <w:color w:val="747474" w:themeColor="background2" w:themeShade="80"/>
                <w:sz w:val="18"/>
                <w:szCs w:val="18"/>
                <w:lang w:val="en-GB"/>
              </w:rPr>
            </w:pPr>
            <w:r w:rsidRPr="00413235">
              <w:rPr>
                <w:b/>
                <w:bCs/>
                <w:i/>
                <w:iCs/>
                <w:color w:val="747474" w:themeColor="background2" w:themeShade="80"/>
                <w:sz w:val="18"/>
                <w:szCs w:val="18"/>
                <w:u w:val="single"/>
                <w:lang w:val="en-GB"/>
              </w:rPr>
              <w:t>Instructions</w:t>
            </w:r>
            <w:r w:rsidR="001C3C59">
              <w:rPr>
                <w:b/>
                <w:bCs/>
                <w:i/>
                <w:iCs/>
                <w:color w:val="747474" w:themeColor="background2" w:themeShade="80"/>
                <w:sz w:val="18"/>
                <w:szCs w:val="18"/>
                <w:u w:val="single"/>
                <w:lang w:val="en-GB"/>
              </w:rPr>
              <w:t xml:space="preserve"> </w:t>
            </w:r>
            <w:r w:rsidRPr="00413235">
              <w:rPr>
                <w:i/>
                <w:iCs/>
                <w:color w:val="747474" w:themeColor="background2" w:themeShade="80"/>
                <w:sz w:val="18"/>
                <w:szCs w:val="18"/>
              </w:rPr>
              <w:t>Provide justification that the implementation of the proposed solution is feasible and achievable within the project's timeline and budget</w:t>
            </w:r>
            <w:r w:rsidR="00172A44">
              <w:rPr>
                <w:i/>
                <w:iCs/>
                <w:color w:val="747474" w:themeColor="background2" w:themeShade="80"/>
                <w:sz w:val="18"/>
                <w:szCs w:val="18"/>
              </w:rPr>
              <w:t xml:space="preserve">. </w:t>
            </w:r>
            <w:r w:rsidRPr="1D1FDA7D" w:rsidR="00172A44">
              <w:rPr>
                <w:rFonts w:ascii="Segoe UI" w:hAnsi="Segoe UI" w:eastAsia="Segoe UI" w:cs="Segoe UI"/>
                <w:i/>
                <w:iCs/>
                <w:color w:val="333333"/>
                <w:sz w:val="18"/>
                <w:szCs w:val="18"/>
              </w:rPr>
              <w:t>[max 2500 characters including spaces]</w:t>
            </w:r>
          </w:p>
        </w:tc>
      </w:tr>
    </w:tbl>
    <w:p w:rsidRPr="00A22183" w:rsidR="008F5416" w:rsidP="008F5416" w:rsidRDefault="008F5416" w14:paraId="1E3709C3" w14:textId="77777777">
      <w:pPr>
        <w:spacing w:before="60" w:after="60" w:line="300" w:lineRule="auto"/>
        <w:rPr>
          <w:lang w:val="en-GB"/>
        </w:rPr>
      </w:pPr>
      <w:r w:rsidRPr="00DE7925">
        <w:t xml:space="preserve">Type </w:t>
      </w:r>
      <w:r>
        <w:t xml:space="preserve">text </w:t>
      </w:r>
      <w:r w:rsidRPr="00DE7925">
        <w:t>here</w:t>
      </w:r>
      <w:r>
        <w:t>…</w:t>
      </w:r>
    </w:p>
    <w:p w:rsidRPr="00655235" w:rsidR="00372863" w:rsidP="00F77DD0" w:rsidRDefault="00372863" w14:paraId="5723A446" w14:textId="77777777">
      <w:pPr>
        <w:spacing w:before="60" w:after="60" w:line="300" w:lineRule="auto"/>
      </w:pPr>
    </w:p>
    <w:p w:rsidR="00372863" w:rsidP="00707E78" w:rsidRDefault="00372863" w14:paraId="0D61ED5F" w14:textId="4BA9441B">
      <w:pPr>
        <w:pStyle w:val="Heading3"/>
        <w:keepNext/>
        <w:keepLines/>
        <w:numPr>
          <w:ilvl w:val="0"/>
          <w:numId w:val="0"/>
        </w:numPr>
        <w:spacing w:before="60" w:after="60" w:line="300" w:lineRule="auto"/>
      </w:pPr>
      <w:bookmarkStart w:name="_Toc214914470" w:id="15"/>
      <w:bookmarkStart w:name="_Toc225374633" w:id="16"/>
      <w:r>
        <w:lastRenderedPageBreak/>
        <w:t xml:space="preserve">Project </w:t>
      </w:r>
      <w:r w:rsidR="007F420A">
        <w:t>w</w:t>
      </w:r>
      <w:r>
        <w:t>orkplan</w:t>
      </w:r>
      <w:bookmarkEnd w:id="15"/>
      <w:bookmarkEnd w:id="16"/>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7"/>
      </w:tblGrid>
      <w:tr w:rsidRPr="00413235" w:rsidR="002E41EB" w:rsidTr="002E41EB" w14:paraId="1B1C81A1" w14:textId="77777777">
        <w:tc>
          <w:tcPr>
            <w:tcW w:w="9678" w:type="dxa"/>
          </w:tcPr>
          <w:p w:rsidRPr="00413235" w:rsidR="00372863" w:rsidP="001C3C59" w:rsidRDefault="00372863" w14:paraId="1396CBFE" w14:textId="20FE34D9">
            <w:pPr>
              <w:spacing w:before="60" w:after="60" w:line="300" w:lineRule="auto"/>
              <w:rPr>
                <w:i/>
                <w:iCs/>
                <w:color w:val="747474" w:themeColor="background2" w:themeShade="80"/>
                <w:sz w:val="18"/>
                <w:szCs w:val="18"/>
              </w:rPr>
            </w:pPr>
            <w:r w:rsidRPr="00413235">
              <w:rPr>
                <w:b/>
                <w:bCs/>
                <w:i/>
                <w:iCs/>
                <w:color w:val="747474" w:themeColor="background2" w:themeShade="80"/>
                <w:sz w:val="18"/>
                <w:szCs w:val="18"/>
                <w:u w:val="single"/>
              </w:rPr>
              <w:t>Instructions</w:t>
            </w:r>
            <w:r w:rsidR="001C3C59">
              <w:rPr>
                <w:b/>
                <w:bCs/>
                <w:i/>
                <w:iCs/>
                <w:color w:val="747474" w:themeColor="background2" w:themeShade="80"/>
                <w:sz w:val="18"/>
                <w:szCs w:val="18"/>
                <w:u w:val="single"/>
              </w:rPr>
              <w:t xml:space="preserve"> </w:t>
            </w:r>
            <w:r w:rsidRPr="00141FE5" w:rsidR="00141FE5">
              <w:rPr>
                <w:i/>
                <w:iCs/>
                <w:color w:val="747474" w:themeColor="background2" w:themeShade="80"/>
                <w:sz w:val="18"/>
                <w:szCs w:val="18"/>
              </w:rPr>
              <w:t xml:space="preserve">Provide a clear strategy and </w:t>
            </w:r>
            <w:r w:rsidRPr="00141FE5" w:rsidR="00262085">
              <w:rPr>
                <w:i/>
                <w:iCs/>
                <w:color w:val="747474" w:themeColor="background2" w:themeShade="80"/>
                <w:sz w:val="18"/>
                <w:szCs w:val="18"/>
              </w:rPr>
              <w:t xml:space="preserve">implementation </w:t>
            </w:r>
            <w:r w:rsidRPr="00141FE5" w:rsidR="00141FE5">
              <w:rPr>
                <w:i/>
                <w:iCs/>
                <w:color w:val="747474" w:themeColor="background2" w:themeShade="80"/>
                <w:sz w:val="18"/>
                <w:szCs w:val="18"/>
              </w:rPr>
              <w:t>plan</w:t>
            </w:r>
            <w:r w:rsidR="00262085">
              <w:rPr>
                <w:i/>
                <w:iCs/>
                <w:color w:val="747474" w:themeColor="background2" w:themeShade="80"/>
                <w:sz w:val="18"/>
                <w:szCs w:val="18"/>
              </w:rPr>
              <w:t>. Include</w:t>
            </w:r>
            <w:r w:rsidRPr="00141FE5" w:rsidR="00141FE5">
              <w:rPr>
                <w:i/>
                <w:iCs/>
                <w:color w:val="747474" w:themeColor="background2" w:themeShade="80"/>
                <w:sz w:val="18"/>
                <w:szCs w:val="18"/>
              </w:rPr>
              <w:t xml:space="preserve"> a structured workplan with defined tasks</w:t>
            </w:r>
            <w:r w:rsidR="00954BC6">
              <w:rPr>
                <w:i/>
                <w:iCs/>
                <w:color w:val="747474" w:themeColor="background2" w:themeShade="80"/>
                <w:sz w:val="18"/>
                <w:szCs w:val="18"/>
              </w:rPr>
              <w:t xml:space="preserve"> and outcomes</w:t>
            </w:r>
            <w:r w:rsidRPr="00141FE5" w:rsidR="00141FE5">
              <w:rPr>
                <w:i/>
                <w:iCs/>
                <w:color w:val="747474" w:themeColor="background2" w:themeShade="80"/>
                <w:sz w:val="18"/>
                <w:szCs w:val="18"/>
              </w:rPr>
              <w:t>, milestones, deliverables, timeline (e.g., Gantt chart), and measurable KPIs</w:t>
            </w:r>
            <w:r w:rsidR="00141FE5">
              <w:rPr>
                <w:i/>
                <w:iCs/>
                <w:color w:val="747474" w:themeColor="background2" w:themeShade="80"/>
                <w:sz w:val="18"/>
                <w:szCs w:val="18"/>
              </w:rPr>
              <w:t xml:space="preserve">. </w:t>
            </w:r>
            <w:r w:rsidR="00C02243">
              <w:rPr>
                <w:i/>
                <w:iCs/>
                <w:color w:val="747474" w:themeColor="background2" w:themeShade="80"/>
                <w:sz w:val="18"/>
                <w:szCs w:val="18"/>
              </w:rPr>
              <w:t>Duplicate the table</w:t>
            </w:r>
            <w:r w:rsidR="000D6371">
              <w:rPr>
                <w:i/>
                <w:iCs/>
                <w:color w:val="747474" w:themeColor="background2" w:themeShade="80"/>
                <w:sz w:val="18"/>
                <w:szCs w:val="18"/>
              </w:rPr>
              <w:t>s’ rows</w:t>
            </w:r>
            <w:r w:rsidR="00C02243">
              <w:rPr>
                <w:i/>
                <w:iCs/>
                <w:color w:val="747474" w:themeColor="background2" w:themeShade="80"/>
                <w:sz w:val="18"/>
                <w:szCs w:val="18"/>
              </w:rPr>
              <w:t xml:space="preserve"> when needed.</w:t>
            </w:r>
          </w:p>
        </w:tc>
      </w:tr>
    </w:tbl>
    <w:p w:rsidRPr="00FB6D2A" w:rsidR="00372863" w:rsidP="00FB6D2A" w:rsidRDefault="001658FD" w14:paraId="2FA5BEDD" w14:textId="487AE830">
      <w:pPr>
        <w:pStyle w:val="ListParagraph"/>
        <w:numPr>
          <w:ilvl w:val="0"/>
          <w:numId w:val="45"/>
        </w:numPr>
        <w:spacing w:before="60" w:after="60" w:line="300" w:lineRule="auto"/>
        <w:rPr>
          <w:b/>
          <w:bCs/>
          <w:i/>
          <w:iCs/>
          <w:color w:val="86CBAF"/>
          <w:szCs w:val="22"/>
        </w:rPr>
      </w:pPr>
      <w:r w:rsidRPr="00FB6D2A">
        <w:rPr>
          <w:b/>
          <w:bCs/>
          <w:i/>
          <w:iCs/>
          <w:color w:val="86CBAF"/>
          <w:szCs w:val="22"/>
        </w:rPr>
        <w:t>Strategy and implementation plan</w:t>
      </w:r>
    </w:p>
    <w:p w:rsidRPr="008F5416" w:rsidR="008F5416" w:rsidP="008F5416" w:rsidRDefault="008F5416" w14:paraId="46D1A418" w14:textId="77777777">
      <w:pPr>
        <w:spacing w:before="60" w:after="60" w:line="300" w:lineRule="auto"/>
        <w:rPr>
          <w:lang w:val="en-GB"/>
        </w:rPr>
      </w:pPr>
      <w:r w:rsidRPr="00DE7925">
        <w:t xml:space="preserve">Type </w:t>
      </w:r>
      <w:r>
        <w:t xml:space="preserve">text </w:t>
      </w:r>
      <w:r w:rsidRPr="00DE7925">
        <w:t>here</w:t>
      </w:r>
      <w:r>
        <w:t>…</w:t>
      </w:r>
    </w:p>
    <w:p w:rsidR="003C20CC" w:rsidP="00F77DD0" w:rsidRDefault="003C20CC" w14:paraId="4A3CB1EF" w14:textId="77777777">
      <w:pPr>
        <w:spacing w:before="60" w:after="60" w:line="300" w:lineRule="auto"/>
      </w:pPr>
    </w:p>
    <w:p w:rsidRPr="00FB6D2A" w:rsidR="00BB70A5" w:rsidP="00FB6D2A" w:rsidRDefault="003C20CC" w14:paraId="782A74DC" w14:textId="4A057F5A">
      <w:pPr>
        <w:pStyle w:val="ListParagraph"/>
        <w:numPr>
          <w:ilvl w:val="0"/>
          <w:numId w:val="45"/>
        </w:numPr>
        <w:spacing w:before="60" w:after="60" w:line="300" w:lineRule="auto"/>
        <w:rPr>
          <w:b/>
          <w:bCs/>
          <w:i/>
          <w:iCs/>
          <w:color w:val="86CBAF"/>
          <w:szCs w:val="22"/>
        </w:rPr>
      </w:pPr>
      <w:r>
        <w:rPr>
          <w:b/>
          <w:bCs/>
          <w:i/>
          <w:iCs/>
          <w:color w:val="86CBAF"/>
          <w:szCs w:val="22"/>
        </w:rPr>
        <w:t>Workplan</w:t>
      </w:r>
    </w:p>
    <w:tbl>
      <w:tblPr>
        <w:tblStyle w:val="TableGrid"/>
        <w:tblW w:w="8642" w:type="dxa"/>
        <w:tblLook w:val="04A0" w:firstRow="1" w:lastRow="0" w:firstColumn="1" w:lastColumn="0" w:noHBand="0" w:noVBand="1"/>
      </w:tblPr>
      <w:tblGrid>
        <w:gridCol w:w="1413"/>
        <w:gridCol w:w="709"/>
        <w:gridCol w:w="4394"/>
        <w:gridCol w:w="1004"/>
        <w:gridCol w:w="1122"/>
      </w:tblGrid>
      <w:tr w:rsidRPr="00AD3C58" w:rsidR="00C12BFE" w:rsidTr="009401CE" w14:paraId="50EE2A4F" w14:textId="77777777">
        <w:tc>
          <w:tcPr>
            <w:tcW w:w="1413" w:type="dxa"/>
            <w:shd w:val="clear" w:color="auto" w:fill="85C8AF"/>
          </w:tcPr>
          <w:p w:rsidRPr="00AD3C58" w:rsidR="00C12BFE" w:rsidP="007A5EAB" w:rsidRDefault="00C12BFE" w14:paraId="579F698C" w14:textId="2881E4C6">
            <w:pPr>
              <w:spacing w:before="60" w:after="60" w:line="300" w:lineRule="auto"/>
              <w:rPr>
                <w:b/>
                <w:bCs/>
                <w:color w:val="FFFFFF" w:themeColor="background1"/>
                <w:sz w:val="20"/>
                <w:szCs w:val="20"/>
              </w:rPr>
            </w:pPr>
            <w:r>
              <w:rPr>
                <w:b/>
                <w:bCs/>
                <w:color w:val="FFFFFF" w:themeColor="background1"/>
                <w:sz w:val="20"/>
                <w:szCs w:val="20"/>
              </w:rPr>
              <w:t>Task 1 Name</w:t>
            </w:r>
          </w:p>
        </w:tc>
        <w:tc>
          <w:tcPr>
            <w:tcW w:w="7229" w:type="dxa"/>
            <w:gridSpan w:val="4"/>
          </w:tcPr>
          <w:p w:rsidRPr="00AD3C58" w:rsidR="00C12BFE" w:rsidP="009401CE" w:rsidRDefault="00C12BFE" w14:paraId="19A1029E" w14:textId="77777777">
            <w:pPr>
              <w:spacing w:before="60" w:after="60" w:line="300" w:lineRule="auto"/>
              <w:rPr>
                <w:sz w:val="20"/>
                <w:szCs w:val="20"/>
              </w:rPr>
            </w:pPr>
          </w:p>
        </w:tc>
      </w:tr>
      <w:tr w:rsidRPr="00AD3C58" w:rsidR="00C12BFE" w:rsidTr="009401CE" w14:paraId="2E60A7F1" w14:textId="77777777">
        <w:tc>
          <w:tcPr>
            <w:tcW w:w="2122" w:type="dxa"/>
            <w:gridSpan w:val="2"/>
            <w:shd w:val="clear" w:color="auto" w:fill="85C8AF"/>
          </w:tcPr>
          <w:p w:rsidR="00C12BFE" w:rsidP="009401CE" w:rsidRDefault="00C12BFE" w14:paraId="5BD9FA68" w14:textId="77777777">
            <w:pPr>
              <w:spacing w:before="60" w:after="60" w:line="300" w:lineRule="auto"/>
              <w:rPr>
                <w:b/>
                <w:bCs/>
                <w:color w:val="FFFFFF" w:themeColor="background1"/>
                <w:sz w:val="20"/>
                <w:szCs w:val="20"/>
              </w:rPr>
            </w:pPr>
            <w:r w:rsidRPr="00AD3C58">
              <w:rPr>
                <w:b/>
                <w:bCs/>
                <w:color w:val="FFFFFF" w:themeColor="background1"/>
                <w:sz w:val="20"/>
                <w:szCs w:val="20"/>
              </w:rPr>
              <w:t>Involved Partners</w:t>
            </w:r>
          </w:p>
          <w:p w:rsidRPr="0044488D" w:rsidR="00C12BFE" w:rsidP="009401CE" w:rsidRDefault="00C12BFE" w14:paraId="54683C39" w14:textId="77777777">
            <w:pPr>
              <w:spacing w:before="60" w:after="60" w:line="300" w:lineRule="auto"/>
              <w:rPr>
                <w:b/>
                <w:bCs/>
                <w:sz w:val="20"/>
                <w:szCs w:val="20"/>
              </w:rPr>
            </w:pPr>
            <w:r>
              <w:rPr>
                <w:b/>
                <w:bCs/>
                <w:color w:val="FFFFFF" w:themeColor="background1"/>
                <w:sz w:val="20"/>
                <w:szCs w:val="20"/>
              </w:rPr>
              <w:t xml:space="preserve">(use PP number) </w:t>
            </w:r>
          </w:p>
        </w:tc>
        <w:tc>
          <w:tcPr>
            <w:tcW w:w="4394" w:type="dxa"/>
          </w:tcPr>
          <w:p w:rsidRPr="00AD3C58" w:rsidR="00C12BFE" w:rsidP="009401CE" w:rsidRDefault="00C12BFE" w14:paraId="3DDB4BBF" w14:textId="77777777">
            <w:pPr>
              <w:spacing w:before="60" w:after="60" w:line="300" w:lineRule="auto"/>
              <w:rPr>
                <w:sz w:val="20"/>
                <w:szCs w:val="20"/>
              </w:rPr>
            </w:pPr>
          </w:p>
        </w:tc>
        <w:tc>
          <w:tcPr>
            <w:tcW w:w="1004" w:type="dxa"/>
            <w:shd w:val="clear" w:color="auto" w:fill="85C8AF"/>
          </w:tcPr>
          <w:p w:rsidRPr="00AD3C58" w:rsidR="00C12BFE" w:rsidP="009401CE" w:rsidRDefault="00C12BFE" w14:paraId="20F5AD97" w14:textId="77777777">
            <w:pPr>
              <w:spacing w:before="60" w:after="60" w:line="300" w:lineRule="auto"/>
              <w:rPr>
                <w:b/>
                <w:bCs/>
                <w:sz w:val="20"/>
                <w:szCs w:val="20"/>
              </w:rPr>
            </w:pPr>
            <w:r w:rsidRPr="0044488D">
              <w:rPr>
                <w:b/>
                <w:bCs/>
                <w:color w:val="FFFFFF" w:themeColor="background1"/>
                <w:sz w:val="20"/>
                <w:szCs w:val="20"/>
              </w:rPr>
              <w:t>Start  End</w:t>
            </w:r>
          </w:p>
        </w:tc>
        <w:tc>
          <w:tcPr>
            <w:tcW w:w="1122" w:type="dxa"/>
          </w:tcPr>
          <w:p w:rsidR="00C12BFE" w:rsidP="009401CE" w:rsidRDefault="00C12BFE" w14:paraId="0C112D1C" w14:textId="77777777">
            <w:pPr>
              <w:spacing w:before="60" w:after="60" w:line="300" w:lineRule="auto"/>
              <w:rPr>
                <w:sz w:val="20"/>
                <w:szCs w:val="20"/>
              </w:rPr>
            </w:pPr>
            <w:r>
              <w:rPr>
                <w:sz w:val="20"/>
                <w:szCs w:val="20"/>
              </w:rPr>
              <w:t>M</w:t>
            </w:r>
          </w:p>
          <w:p w:rsidRPr="00AD3C58" w:rsidR="00C12BFE" w:rsidP="009401CE" w:rsidRDefault="00C12BFE" w14:paraId="09FC47F1" w14:textId="77777777">
            <w:pPr>
              <w:spacing w:before="60" w:after="60" w:line="300" w:lineRule="auto"/>
              <w:rPr>
                <w:sz w:val="20"/>
                <w:szCs w:val="20"/>
              </w:rPr>
            </w:pPr>
            <w:r>
              <w:rPr>
                <w:sz w:val="20"/>
                <w:szCs w:val="20"/>
              </w:rPr>
              <w:t>M</w:t>
            </w:r>
          </w:p>
        </w:tc>
      </w:tr>
      <w:tr w:rsidRPr="00AD3C58" w:rsidR="00C12BFE" w:rsidTr="009401CE" w14:paraId="32208FFA" w14:textId="77777777">
        <w:tc>
          <w:tcPr>
            <w:tcW w:w="1413" w:type="dxa"/>
            <w:shd w:val="clear" w:color="auto" w:fill="85C8AF"/>
          </w:tcPr>
          <w:p w:rsidRPr="00AD3C58" w:rsidR="00C12BFE" w:rsidP="009401CE" w:rsidRDefault="00C12BFE" w14:paraId="4D1795A7" w14:textId="77777777">
            <w:pPr>
              <w:spacing w:before="60" w:after="60" w:line="300" w:lineRule="auto"/>
              <w:rPr>
                <w:b/>
                <w:bCs/>
                <w:color w:val="FFFFFF" w:themeColor="background1"/>
                <w:sz w:val="20"/>
                <w:szCs w:val="20"/>
              </w:rPr>
            </w:pPr>
            <w:r w:rsidRPr="00AD3C58">
              <w:rPr>
                <w:b/>
                <w:bCs/>
                <w:color w:val="FFFFFF" w:themeColor="background1"/>
                <w:sz w:val="20"/>
                <w:szCs w:val="20"/>
              </w:rPr>
              <w:t>Activity</w:t>
            </w:r>
          </w:p>
        </w:tc>
        <w:tc>
          <w:tcPr>
            <w:tcW w:w="7229" w:type="dxa"/>
            <w:gridSpan w:val="4"/>
          </w:tcPr>
          <w:p w:rsidRPr="00AD3C58" w:rsidR="00C12BFE" w:rsidP="009401CE" w:rsidRDefault="00C12BFE" w14:paraId="1CD4FDFD" w14:textId="77777777">
            <w:pPr>
              <w:spacing w:before="60" w:after="60" w:line="300" w:lineRule="auto"/>
              <w:rPr>
                <w:sz w:val="20"/>
                <w:szCs w:val="20"/>
              </w:rPr>
            </w:pPr>
          </w:p>
        </w:tc>
      </w:tr>
      <w:tr w:rsidRPr="00AD3C58" w:rsidR="00C12BFE" w:rsidTr="009401CE" w14:paraId="478E4D7D" w14:textId="77777777">
        <w:tc>
          <w:tcPr>
            <w:tcW w:w="1413" w:type="dxa"/>
            <w:shd w:val="clear" w:color="auto" w:fill="85C8AF"/>
          </w:tcPr>
          <w:p w:rsidRPr="00AD3C58" w:rsidR="00C12BFE" w:rsidP="009401CE" w:rsidRDefault="00C12BFE" w14:paraId="26404516" w14:textId="77777777">
            <w:pPr>
              <w:spacing w:before="60" w:after="60" w:line="300" w:lineRule="auto"/>
              <w:rPr>
                <w:b/>
                <w:bCs/>
                <w:color w:val="FFFFFF" w:themeColor="background1"/>
                <w:sz w:val="20"/>
                <w:szCs w:val="20"/>
              </w:rPr>
            </w:pPr>
            <w:r w:rsidRPr="00AD3C58">
              <w:rPr>
                <w:b/>
                <w:bCs/>
                <w:color w:val="FFFFFF" w:themeColor="background1"/>
                <w:sz w:val="20"/>
                <w:szCs w:val="20"/>
              </w:rPr>
              <w:t>Outcome</w:t>
            </w:r>
          </w:p>
        </w:tc>
        <w:tc>
          <w:tcPr>
            <w:tcW w:w="7229" w:type="dxa"/>
            <w:gridSpan w:val="4"/>
          </w:tcPr>
          <w:p w:rsidRPr="00AD3C58" w:rsidR="00C12BFE" w:rsidP="009401CE" w:rsidRDefault="00C12BFE" w14:paraId="0AA7199D" w14:textId="77777777">
            <w:pPr>
              <w:spacing w:before="60" w:after="60" w:line="300" w:lineRule="auto"/>
              <w:rPr>
                <w:sz w:val="20"/>
                <w:szCs w:val="20"/>
              </w:rPr>
            </w:pPr>
          </w:p>
        </w:tc>
      </w:tr>
      <w:tr w:rsidRPr="00AD3C58" w:rsidR="00C12BFE" w:rsidTr="009401CE" w14:paraId="192CEA1D" w14:textId="77777777">
        <w:tc>
          <w:tcPr>
            <w:tcW w:w="1413" w:type="dxa"/>
            <w:shd w:val="clear" w:color="auto" w:fill="85C8AF"/>
          </w:tcPr>
          <w:p w:rsidRPr="00AD3C58" w:rsidR="00C12BFE" w:rsidP="007A5EAB" w:rsidRDefault="00C12BFE" w14:paraId="44CE6B00" w14:textId="1DD13D0D">
            <w:pPr>
              <w:spacing w:before="60" w:after="60" w:line="300" w:lineRule="auto"/>
              <w:rPr>
                <w:b/>
                <w:bCs/>
                <w:color w:val="FFFFFF" w:themeColor="background1"/>
                <w:sz w:val="20"/>
                <w:szCs w:val="20"/>
              </w:rPr>
            </w:pPr>
            <w:r>
              <w:rPr>
                <w:b/>
                <w:bCs/>
                <w:color w:val="FFFFFF" w:themeColor="background1"/>
                <w:sz w:val="20"/>
                <w:szCs w:val="20"/>
              </w:rPr>
              <w:t>Task 2 Name</w:t>
            </w:r>
          </w:p>
        </w:tc>
        <w:tc>
          <w:tcPr>
            <w:tcW w:w="7229" w:type="dxa"/>
            <w:gridSpan w:val="4"/>
          </w:tcPr>
          <w:p w:rsidRPr="00AD3C58" w:rsidR="00C12BFE" w:rsidP="009401CE" w:rsidRDefault="00C12BFE" w14:paraId="3DEBC68D" w14:textId="77777777">
            <w:pPr>
              <w:spacing w:before="60" w:after="60" w:line="300" w:lineRule="auto"/>
              <w:rPr>
                <w:sz w:val="20"/>
                <w:szCs w:val="20"/>
              </w:rPr>
            </w:pPr>
          </w:p>
        </w:tc>
      </w:tr>
      <w:tr w:rsidRPr="00AD3C58" w:rsidR="00C12BFE" w:rsidTr="009401CE" w14:paraId="719A421A" w14:textId="77777777">
        <w:tc>
          <w:tcPr>
            <w:tcW w:w="2122" w:type="dxa"/>
            <w:gridSpan w:val="2"/>
            <w:shd w:val="clear" w:color="auto" w:fill="85C8AF"/>
          </w:tcPr>
          <w:p w:rsidR="00C12BFE" w:rsidP="009401CE" w:rsidRDefault="00C12BFE" w14:paraId="6B1E1AAC" w14:textId="77777777">
            <w:pPr>
              <w:spacing w:before="60" w:after="60" w:line="300" w:lineRule="auto"/>
              <w:rPr>
                <w:b/>
                <w:bCs/>
                <w:color w:val="FFFFFF" w:themeColor="background1"/>
                <w:sz w:val="20"/>
                <w:szCs w:val="20"/>
              </w:rPr>
            </w:pPr>
            <w:r w:rsidRPr="00AD3C58">
              <w:rPr>
                <w:b/>
                <w:bCs/>
                <w:color w:val="FFFFFF" w:themeColor="background1"/>
                <w:sz w:val="20"/>
                <w:szCs w:val="20"/>
              </w:rPr>
              <w:t>Involved Partners</w:t>
            </w:r>
          </w:p>
          <w:p w:rsidRPr="0044488D" w:rsidR="00C12BFE" w:rsidP="009401CE" w:rsidRDefault="00C12BFE" w14:paraId="7CF224E7" w14:textId="77777777">
            <w:pPr>
              <w:spacing w:before="60" w:after="60" w:line="300" w:lineRule="auto"/>
              <w:rPr>
                <w:b/>
                <w:bCs/>
                <w:sz w:val="20"/>
                <w:szCs w:val="20"/>
              </w:rPr>
            </w:pPr>
            <w:r>
              <w:rPr>
                <w:b/>
                <w:bCs/>
                <w:color w:val="FFFFFF" w:themeColor="background1"/>
                <w:sz w:val="20"/>
                <w:szCs w:val="20"/>
              </w:rPr>
              <w:t xml:space="preserve">(use PP number) </w:t>
            </w:r>
          </w:p>
        </w:tc>
        <w:tc>
          <w:tcPr>
            <w:tcW w:w="4394" w:type="dxa"/>
          </w:tcPr>
          <w:p w:rsidRPr="00AD3C58" w:rsidR="00C12BFE" w:rsidP="009401CE" w:rsidRDefault="00C12BFE" w14:paraId="707EABD3" w14:textId="77777777">
            <w:pPr>
              <w:spacing w:before="60" w:after="60" w:line="300" w:lineRule="auto"/>
              <w:rPr>
                <w:sz w:val="20"/>
                <w:szCs w:val="20"/>
              </w:rPr>
            </w:pPr>
          </w:p>
        </w:tc>
        <w:tc>
          <w:tcPr>
            <w:tcW w:w="1004" w:type="dxa"/>
            <w:shd w:val="clear" w:color="auto" w:fill="85C8AF"/>
          </w:tcPr>
          <w:p w:rsidRPr="00AD3C58" w:rsidR="00C12BFE" w:rsidP="009401CE" w:rsidRDefault="00C12BFE" w14:paraId="4692ABDF" w14:textId="77777777">
            <w:pPr>
              <w:spacing w:before="60" w:after="60" w:line="300" w:lineRule="auto"/>
              <w:rPr>
                <w:b/>
                <w:bCs/>
                <w:sz w:val="20"/>
                <w:szCs w:val="20"/>
              </w:rPr>
            </w:pPr>
            <w:r w:rsidRPr="0044488D">
              <w:rPr>
                <w:b/>
                <w:bCs/>
                <w:color w:val="FFFFFF" w:themeColor="background1"/>
                <w:sz w:val="20"/>
                <w:szCs w:val="20"/>
              </w:rPr>
              <w:t>Start  End</w:t>
            </w:r>
          </w:p>
        </w:tc>
        <w:tc>
          <w:tcPr>
            <w:tcW w:w="1122" w:type="dxa"/>
          </w:tcPr>
          <w:p w:rsidR="00C12BFE" w:rsidP="009401CE" w:rsidRDefault="00C12BFE" w14:paraId="03D86B59" w14:textId="77777777">
            <w:pPr>
              <w:spacing w:before="60" w:after="60" w:line="300" w:lineRule="auto"/>
              <w:rPr>
                <w:sz w:val="20"/>
                <w:szCs w:val="20"/>
              </w:rPr>
            </w:pPr>
            <w:r>
              <w:rPr>
                <w:sz w:val="20"/>
                <w:szCs w:val="20"/>
              </w:rPr>
              <w:t>M</w:t>
            </w:r>
          </w:p>
          <w:p w:rsidRPr="00AD3C58" w:rsidR="00C12BFE" w:rsidP="009401CE" w:rsidRDefault="00C12BFE" w14:paraId="209AE6F0" w14:textId="77777777">
            <w:pPr>
              <w:spacing w:before="60" w:after="60" w:line="300" w:lineRule="auto"/>
              <w:rPr>
                <w:sz w:val="20"/>
                <w:szCs w:val="20"/>
              </w:rPr>
            </w:pPr>
            <w:r>
              <w:rPr>
                <w:sz w:val="20"/>
                <w:szCs w:val="20"/>
              </w:rPr>
              <w:t>M</w:t>
            </w:r>
          </w:p>
        </w:tc>
      </w:tr>
      <w:tr w:rsidRPr="00AD3C58" w:rsidR="00C12BFE" w:rsidTr="009401CE" w14:paraId="5622A078" w14:textId="77777777">
        <w:tc>
          <w:tcPr>
            <w:tcW w:w="1413" w:type="dxa"/>
            <w:shd w:val="clear" w:color="auto" w:fill="85C8AF"/>
          </w:tcPr>
          <w:p w:rsidRPr="00AD3C58" w:rsidR="00C12BFE" w:rsidP="009401CE" w:rsidRDefault="00C12BFE" w14:paraId="45E6D322" w14:textId="77777777">
            <w:pPr>
              <w:spacing w:before="60" w:after="60" w:line="300" w:lineRule="auto"/>
              <w:rPr>
                <w:b/>
                <w:bCs/>
                <w:color w:val="FFFFFF" w:themeColor="background1"/>
                <w:sz w:val="20"/>
                <w:szCs w:val="20"/>
              </w:rPr>
            </w:pPr>
            <w:r w:rsidRPr="00AD3C58">
              <w:rPr>
                <w:b/>
                <w:bCs/>
                <w:color w:val="FFFFFF" w:themeColor="background1"/>
                <w:sz w:val="20"/>
                <w:szCs w:val="20"/>
              </w:rPr>
              <w:t>Activity</w:t>
            </w:r>
          </w:p>
        </w:tc>
        <w:tc>
          <w:tcPr>
            <w:tcW w:w="7229" w:type="dxa"/>
            <w:gridSpan w:val="4"/>
          </w:tcPr>
          <w:p w:rsidRPr="00AD3C58" w:rsidR="00C12BFE" w:rsidP="009401CE" w:rsidRDefault="00C12BFE" w14:paraId="433EAA93" w14:textId="77777777">
            <w:pPr>
              <w:spacing w:before="60" w:after="60" w:line="300" w:lineRule="auto"/>
              <w:rPr>
                <w:sz w:val="20"/>
                <w:szCs w:val="20"/>
              </w:rPr>
            </w:pPr>
          </w:p>
        </w:tc>
      </w:tr>
      <w:tr w:rsidRPr="00AD3C58" w:rsidR="00C12BFE" w:rsidTr="009401CE" w14:paraId="0E754450" w14:textId="77777777">
        <w:tc>
          <w:tcPr>
            <w:tcW w:w="1413" w:type="dxa"/>
            <w:shd w:val="clear" w:color="auto" w:fill="85C8AF"/>
          </w:tcPr>
          <w:p w:rsidRPr="00AD3C58" w:rsidR="00C12BFE" w:rsidP="009401CE" w:rsidRDefault="00C12BFE" w14:paraId="0972F7FC" w14:textId="77777777">
            <w:pPr>
              <w:spacing w:before="60" w:after="60" w:line="300" w:lineRule="auto"/>
              <w:rPr>
                <w:b/>
                <w:bCs/>
                <w:color w:val="FFFFFF" w:themeColor="background1"/>
                <w:sz w:val="20"/>
                <w:szCs w:val="20"/>
              </w:rPr>
            </w:pPr>
            <w:r w:rsidRPr="00AD3C58">
              <w:rPr>
                <w:b/>
                <w:bCs/>
                <w:color w:val="FFFFFF" w:themeColor="background1"/>
                <w:sz w:val="20"/>
                <w:szCs w:val="20"/>
              </w:rPr>
              <w:t>Outcome</w:t>
            </w:r>
          </w:p>
        </w:tc>
        <w:tc>
          <w:tcPr>
            <w:tcW w:w="7229" w:type="dxa"/>
            <w:gridSpan w:val="4"/>
          </w:tcPr>
          <w:p w:rsidRPr="00AD3C58" w:rsidR="00C12BFE" w:rsidP="009401CE" w:rsidRDefault="00C12BFE" w14:paraId="1AA0309A" w14:textId="77777777">
            <w:pPr>
              <w:spacing w:before="60" w:after="60" w:line="300" w:lineRule="auto"/>
              <w:rPr>
                <w:sz w:val="20"/>
                <w:szCs w:val="20"/>
              </w:rPr>
            </w:pPr>
          </w:p>
        </w:tc>
      </w:tr>
      <w:tr w:rsidRPr="00AD3C58" w:rsidR="00C12BFE" w:rsidTr="009401CE" w14:paraId="7E7B6893" w14:textId="77777777">
        <w:tc>
          <w:tcPr>
            <w:tcW w:w="1413" w:type="dxa"/>
            <w:shd w:val="clear" w:color="auto" w:fill="85C8AF"/>
          </w:tcPr>
          <w:p w:rsidRPr="00AD3C58" w:rsidR="00C12BFE" w:rsidP="007A5EAB" w:rsidRDefault="00C12BFE" w14:paraId="69DA9985" w14:textId="14035F75">
            <w:pPr>
              <w:spacing w:before="60" w:after="60" w:line="300" w:lineRule="auto"/>
              <w:rPr>
                <w:b/>
                <w:bCs/>
                <w:color w:val="FFFFFF" w:themeColor="background1"/>
                <w:sz w:val="20"/>
                <w:szCs w:val="20"/>
              </w:rPr>
            </w:pPr>
            <w:r>
              <w:rPr>
                <w:b/>
                <w:bCs/>
                <w:color w:val="FFFFFF" w:themeColor="background1"/>
                <w:sz w:val="20"/>
                <w:szCs w:val="20"/>
              </w:rPr>
              <w:t>Task 3 Name</w:t>
            </w:r>
          </w:p>
        </w:tc>
        <w:tc>
          <w:tcPr>
            <w:tcW w:w="7229" w:type="dxa"/>
            <w:gridSpan w:val="4"/>
          </w:tcPr>
          <w:p w:rsidRPr="00AD3C58" w:rsidR="00C12BFE" w:rsidP="009401CE" w:rsidRDefault="00C12BFE" w14:paraId="02407955" w14:textId="77777777">
            <w:pPr>
              <w:spacing w:before="60" w:after="60" w:line="300" w:lineRule="auto"/>
              <w:rPr>
                <w:sz w:val="20"/>
                <w:szCs w:val="20"/>
              </w:rPr>
            </w:pPr>
          </w:p>
        </w:tc>
      </w:tr>
      <w:tr w:rsidRPr="00AD3C58" w:rsidR="00C12BFE" w:rsidTr="009401CE" w14:paraId="7D1ADAD7" w14:textId="77777777">
        <w:tc>
          <w:tcPr>
            <w:tcW w:w="2122" w:type="dxa"/>
            <w:gridSpan w:val="2"/>
            <w:shd w:val="clear" w:color="auto" w:fill="85C8AF"/>
          </w:tcPr>
          <w:p w:rsidR="00C12BFE" w:rsidP="009401CE" w:rsidRDefault="00C12BFE" w14:paraId="5F67C02C" w14:textId="77777777">
            <w:pPr>
              <w:spacing w:before="60" w:after="60" w:line="300" w:lineRule="auto"/>
              <w:rPr>
                <w:b/>
                <w:bCs/>
                <w:color w:val="FFFFFF" w:themeColor="background1"/>
                <w:sz w:val="20"/>
                <w:szCs w:val="20"/>
              </w:rPr>
            </w:pPr>
            <w:r w:rsidRPr="00AD3C58">
              <w:rPr>
                <w:b/>
                <w:bCs/>
                <w:color w:val="FFFFFF" w:themeColor="background1"/>
                <w:sz w:val="20"/>
                <w:szCs w:val="20"/>
              </w:rPr>
              <w:t>Involved Partners</w:t>
            </w:r>
          </w:p>
          <w:p w:rsidRPr="0044488D" w:rsidR="00C12BFE" w:rsidP="009401CE" w:rsidRDefault="00C12BFE" w14:paraId="2A4430A0" w14:textId="77777777">
            <w:pPr>
              <w:spacing w:before="60" w:after="60" w:line="300" w:lineRule="auto"/>
              <w:rPr>
                <w:b/>
                <w:bCs/>
                <w:sz w:val="20"/>
                <w:szCs w:val="20"/>
              </w:rPr>
            </w:pPr>
            <w:r>
              <w:rPr>
                <w:b/>
                <w:bCs/>
                <w:color w:val="FFFFFF" w:themeColor="background1"/>
                <w:sz w:val="20"/>
                <w:szCs w:val="20"/>
              </w:rPr>
              <w:t xml:space="preserve">(use PP number) </w:t>
            </w:r>
          </w:p>
        </w:tc>
        <w:tc>
          <w:tcPr>
            <w:tcW w:w="4394" w:type="dxa"/>
          </w:tcPr>
          <w:p w:rsidRPr="00AD3C58" w:rsidR="00C12BFE" w:rsidP="009401CE" w:rsidRDefault="00C12BFE" w14:paraId="150A3F65" w14:textId="77777777">
            <w:pPr>
              <w:spacing w:before="60" w:after="60" w:line="300" w:lineRule="auto"/>
              <w:rPr>
                <w:sz w:val="20"/>
                <w:szCs w:val="20"/>
              </w:rPr>
            </w:pPr>
          </w:p>
        </w:tc>
        <w:tc>
          <w:tcPr>
            <w:tcW w:w="1004" w:type="dxa"/>
            <w:shd w:val="clear" w:color="auto" w:fill="85C8AF"/>
          </w:tcPr>
          <w:p w:rsidRPr="00AD3C58" w:rsidR="00C12BFE" w:rsidP="009401CE" w:rsidRDefault="00C12BFE" w14:paraId="452ED44B" w14:textId="77777777">
            <w:pPr>
              <w:spacing w:before="60" w:after="60" w:line="300" w:lineRule="auto"/>
              <w:rPr>
                <w:b/>
                <w:bCs/>
                <w:sz w:val="20"/>
                <w:szCs w:val="20"/>
              </w:rPr>
            </w:pPr>
            <w:r w:rsidRPr="0044488D">
              <w:rPr>
                <w:b/>
                <w:bCs/>
                <w:color w:val="FFFFFF" w:themeColor="background1"/>
                <w:sz w:val="20"/>
                <w:szCs w:val="20"/>
              </w:rPr>
              <w:t>Start  End</w:t>
            </w:r>
          </w:p>
        </w:tc>
        <w:tc>
          <w:tcPr>
            <w:tcW w:w="1122" w:type="dxa"/>
          </w:tcPr>
          <w:p w:rsidR="00C12BFE" w:rsidP="009401CE" w:rsidRDefault="00C12BFE" w14:paraId="3093097A" w14:textId="77777777">
            <w:pPr>
              <w:spacing w:before="60" w:after="60" w:line="300" w:lineRule="auto"/>
              <w:rPr>
                <w:sz w:val="20"/>
                <w:szCs w:val="20"/>
              </w:rPr>
            </w:pPr>
            <w:r>
              <w:rPr>
                <w:sz w:val="20"/>
                <w:szCs w:val="20"/>
              </w:rPr>
              <w:t>M</w:t>
            </w:r>
          </w:p>
          <w:p w:rsidRPr="00AD3C58" w:rsidR="00C12BFE" w:rsidP="009401CE" w:rsidRDefault="00C12BFE" w14:paraId="13DF6B0F" w14:textId="77777777">
            <w:pPr>
              <w:spacing w:before="60" w:after="60" w:line="300" w:lineRule="auto"/>
              <w:rPr>
                <w:sz w:val="20"/>
                <w:szCs w:val="20"/>
              </w:rPr>
            </w:pPr>
            <w:r>
              <w:rPr>
                <w:sz w:val="20"/>
                <w:szCs w:val="20"/>
              </w:rPr>
              <w:t>M</w:t>
            </w:r>
          </w:p>
        </w:tc>
      </w:tr>
      <w:tr w:rsidRPr="00AD3C58" w:rsidR="00C12BFE" w:rsidTr="009401CE" w14:paraId="6687A53A" w14:textId="77777777">
        <w:tc>
          <w:tcPr>
            <w:tcW w:w="1413" w:type="dxa"/>
            <w:shd w:val="clear" w:color="auto" w:fill="85C8AF"/>
          </w:tcPr>
          <w:p w:rsidRPr="00AD3C58" w:rsidR="00C12BFE" w:rsidP="009401CE" w:rsidRDefault="00C12BFE" w14:paraId="0A4A5362" w14:textId="77777777">
            <w:pPr>
              <w:spacing w:before="60" w:after="60" w:line="300" w:lineRule="auto"/>
              <w:rPr>
                <w:b/>
                <w:bCs/>
                <w:color w:val="FFFFFF" w:themeColor="background1"/>
                <w:sz w:val="20"/>
                <w:szCs w:val="20"/>
              </w:rPr>
            </w:pPr>
            <w:r w:rsidRPr="00AD3C58">
              <w:rPr>
                <w:b/>
                <w:bCs/>
                <w:color w:val="FFFFFF" w:themeColor="background1"/>
                <w:sz w:val="20"/>
                <w:szCs w:val="20"/>
              </w:rPr>
              <w:t>Activity</w:t>
            </w:r>
          </w:p>
        </w:tc>
        <w:tc>
          <w:tcPr>
            <w:tcW w:w="7229" w:type="dxa"/>
            <w:gridSpan w:val="4"/>
          </w:tcPr>
          <w:p w:rsidRPr="00AD3C58" w:rsidR="00C12BFE" w:rsidP="009401CE" w:rsidRDefault="00C12BFE" w14:paraId="606D9205" w14:textId="77777777">
            <w:pPr>
              <w:spacing w:before="60" w:after="60" w:line="300" w:lineRule="auto"/>
              <w:rPr>
                <w:sz w:val="20"/>
                <w:szCs w:val="20"/>
              </w:rPr>
            </w:pPr>
          </w:p>
        </w:tc>
      </w:tr>
      <w:tr w:rsidRPr="00AD3C58" w:rsidR="00C12BFE" w:rsidTr="009401CE" w14:paraId="5769424A" w14:textId="77777777">
        <w:tc>
          <w:tcPr>
            <w:tcW w:w="1413" w:type="dxa"/>
            <w:shd w:val="clear" w:color="auto" w:fill="85C8AF"/>
          </w:tcPr>
          <w:p w:rsidRPr="00AD3C58" w:rsidR="00C12BFE" w:rsidP="009401CE" w:rsidRDefault="00C12BFE" w14:paraId="7CDA92FC" w14:textId="77777777">
            <w:pPr>
              <w:spacing w:before="60" w:after="60" w:line="300" w:lineRule="auto"/>
              <w:rPr>
                <w:b/>
                <w:bCs/>
                <w:color w:val="FFFFFF" w:themeColor="background1"/>
                <w:sz w:val="20"/>
                <w:szCs w:val="20"/>
              </w:rPr>
            </w:pPr>
            <w:r w:rsidRPr="00AD3C58">
              <w:rPr>
                <w:b/>
                <w:bCs/>
                <w:color w:val="FFFFFF" w:themeColor="background1"/>
                <w:sz w:val="20"/>
                <w:szCs w:val="20"/>
              </w:rPr>
              <w:t>Outcome</w:t>
            </w:r>
          </w:p>
        </w:tc>
        <w:tc>
          <w:tcPr>
            <w:tcW w:w="7229" w:type="dxa"/>
            <w:gridSpan w:val="4"/>
          </w:tcPr>
          <w:p w:rsidRPr="00AD3C58" w:rsidR="00C12BFE" w:rsidP="009401CE" w:rsidRDefault="00C12BFE" w14:paraId="6845C37B" w14:textId="77777777">
            <w:pPr>
              <w:spacing w:before="60" w:after="60" w:line="300" w:lineRule="auto"/>
              <w:rPr>
                <w:sz w:val="20"/>
                <w:szCs w:val="20"/>
              </w:rPr>
            </w:pPr>
          </w:p>
        </w:tc>
      </w:tr>
    </w:tbl>
    <w:p w:rsidRPr="008C386B" w:rsidR="00372863" w:rsidP="00F77DD0" w:rsidRDefault="00BB70A5" w14:paraId="0497FD6B" w14:textId="561CCA02">
      <w:pPr>
        <w:spacing w:before="60" w:after="60" w:line="300" w:lineRule="auto"/>
        <w:rPr>
          <w:i/>
          <w:sz w:val="18"/>
          <w:szCs w:val="18"/>
        </w:rPr>
      </w:pPr>
      <w:bookmarkStart w:name="_Hlk225373799" w:id="17"/>
      <w:r w:rsidRPr="008C386B">
        <w:rPr>
          <w:i/>
          <w:iCs/>
          <w:sz w:val="18"/>
          <w:szCs w:val="18"/>
        </w:rPr>
        <w:t>&lt;Add</w:t>
      </w:r>
      <w:r w:rsidRPr="4739CBC4" w:rsidR="0581D6A1">
        <w:rPr>
          <w:i/>
          <w:iCs/>
          <w:sz w:val="18"/>
          <w:szCs w:val="18"/>
        </w:rPr>
        <w:t>/</w:t>
      </w:r>
      <w:r w:rsidRPr="04B14A8F" w:rsidR="24831989">
        <w:rPr>
          <w:i/>
          <w:iCs/>
          <w:sz w:val="18"/>
          <w:szCs w:val="18"/>
        </w:rPr>
        <w:t>r</w:t>
      </w:r>
      <w:r w:rsidRPr="04B14A8F" w:rsidR="4EE3080F">
        <w:rPr>
          <w:i/>
          <w:iCs/>
          <w:sz w:val="18"/>
          <w:szCs w:val="18"/>
        </w:rPr>
        <w:t>emove</w:t>
      </w:r>
      <w:r w:rsidRPr="008C386B">
        <w:rPr>
          <w:i/>
          <w:iCs/>
          <w:sz w:val="18"/>
          <w:szCs w:val="18"/>
        </w:rPr>
        <w:t xml:space="preserve"> </w:t>
      </w:r>
      <w:r w:rsidR="00633049">
        <w:rPr>
          <w:i/>
          <w:iCs/>
          <w:sz w:val="18"/>
          <w:szCs w:val="18"/>
        </w:rPr>
        <w:t>lines</w:t>
      </w:r>
      <w:r w:rsidRPr="008C386B">
        <w:rPr>
          <w:i/>
          <w:iCs/>
          <w:sz w:val="18"/>
          <w:szCs w:val="18"/>
        </w:rPr>
        <w:t xml:space="preserve"> </w:t>
      </w:r>
      <w:r w:rsidRPr="7E2F6D65" w:rsidR="73D394D9">
        <w:rPr>
          <w:i/>
          <w:iCs/>
          <w:sz w:val="18"/>
          <w:szCs w:val="18"/>
        </w:rPr>
        <w:t>if needed</w:t>
      </w:r>
      <w:r w:rsidRPr="008C386B" w:rsidR="00F10059">
        <w:rPr>
          <w:i/>
          <w:iCs/>
          <w:sz w:val="18"/>
          <w:szCs w:val="18"/>
        </w:rPr>
        <w:t xml:space="preserve"> </w:t>
      </w:r>
      <w:r w:rsidRPr="008C386B" w:rsidR="0050340D">
        <w:rPr>
          <w:i/>
          <w:iCs/>
          <w:sz w:val="18"/>
          <w:szCs w:val="18"/>
        </w:rPr>
        <w:t>–</w:t>
      </w:r>
      <w:r w:rsidRPr="008C386B" w:rsidR="00F10059">
        <w:rPr>
          <w:i/>
          <w:iCs/>
          <w:sz w:val="18"/>
          <w:szCs w:val="18"/>
        </w:rPr>
        <w:t xml:space="preserve"> Start</w:t>
      </w:r>
      <w:r w:rsidRPr="008C386B" w:rsidR="0050340D">
        <w:rPr>
          <w:i/>
          <w:iCs/>
          <w:sz w:val="18"/>
          <w:szCs w:val="18"/>
        </w:rPr>
        <w:t xml:space="preserve">/ End: use </w:t>
      </w:r>
      <w:r w:rsidRPr="008C386B" w:rsidR="008D6D3C">
        <w:rPr>
          <w:i/>
          <w:iCs/>
          <w:sz w:val="18"/>
          <w:szCs w:val="18"/>
        </w:rPr>
        <w:t>as reference Months</w:t>
      </w:r>
      <w:r w:rsidRPr="008C386B" w:rsidR="008C386B">
        <w:rPr>
          <w:i/>
          <w:iCs/>
          <w:sz w:val="18"/>
          <w:szCs w:val="18"/>
        </w:rPr>
        <w:t xml:space="preserve"> – From M0-M12&gt;</w:t>
      </w:r>
      <w:bookmarkEnd w:id="17"/>
    </w:p>
    <w:p w:rsidR="008C386B" w:rsidP="00F77DD0" w:rsidRDefault="008C386B" w14:paraId="1C1B9EE1" w14:textId="77777777">
      <w:pPr>
        <w:spacing w:before="60" w:after="60" w:line="300" w:lineRule="auto"/>
      </w:pPr>
    </w:p>
    <w:p w:rsidRPr="00FB6D2A" w:rsidR="008C386B" w:rsidP="00FB6D2A" w:rsidRDefault="00275A56" w14:paraId="35B04216" w14:textId="3EEE800A">
      <w:pPr>
        <w:pStyle w:val="ListParagraph"/>
        <w:numPr>
          <w:ilvl w:val="0"/>
          <w:numId w:val="45"/>
        </w:numPr>
        <w:spacing w:before="60" w:after="60" w:line="300" w:lineRule="auto"/>
        <w:rPr>
          <w:b/>
          <w:bCs/>
          <w:i/>
          <w:iCs/>
          <w:color w:val="86CBAF"/>
          <w:szCs w:val="22"/>
        </w:rPr>
      </w:pPr>
      <w:r w:rsidRPr="00FB6D2A">
        <w:rPr>
          <w:b/>
          <w:bCs/>
          <w:i/>
          <w:iCs/>
          <w:color w:val="86CBAF"/>
          <w:szCs w:val="22"/>
        </w:rPr>
        <w:t>Milestones</w:t>
      </w:r>
      <w:r w:rsidRPr="00FB6D2A" w:rsidR="009078F9">
        <w:rPr>
          <w:b/>
          <w:bCs/>
          <w:i/>
          <w:iCs/>
          <w:color w:val="86CBAF"/>
          <w:szCs w:val="22"/>
        </w:rPr>
        <w:t xml:space="preserve"> and </w:t>
      </w:r>
      <w:r w:rsidRPr="00FB6D2A" w:rsidR="00EA11CE">
        <w:rPr>
          <w:b/>
          <w:bCs/>
          <w:i/>
          <w:iCs/>
          <w:color w:val="86CBAF"/>
          <w:szCs w:val="22"/>
        </w:rPr>
        <w:t>D</w:t>
      </w:r>
      <w:r w:rsidRPr="00FB6D2A" w:rsidR="009078F9">
        <w:rPr>
          <w:b/>
          <w:bCs/>
          <w:i/>
          <w:iCs/>
          <w:color w:val="86CBAF"/>
          <w:szCs w:val="22"/>
        </w:rPr>
        <w:t>eliverables</w:t>
      </w:r>
    </w:p>
    <w:tbl>
      <w:tblPr>
        <w:tblStyle w:val="TableGrid"/>
        <w:tblW w:w="0" w:type="auto"/>
        <w:tblLook w:val="04A0" w:firstRow="1" w:lastRow="0" w:firstColumn="1" w:lastColumn="0" w:noHBand="0" w:noVBand="1"/>
      </w:tblPr>
      <w:tblGrid>
        <w:gridCol w:w="546"/>
        <w:gridCol w:w="3142"/>
        <w:gridCol w:w="2798"/>
        <w:gridCol w:w="964"/>
        <w:gridCol w:w="1187"/>
      </w:tblGrid>
      <w:tr w:rsidRPr="00C2641C" w:rsidR="00EA11CE" w:rsidTr="00EA11CE" w14:paraId="589A3B6D" w14:textId="77777777">
        <w:tc>
          <w:tcPr>
            <w:tcW w:w="546" w:type="dxa"/>
            <w:shd w:val="clear" w:color="auto" w:fill="85C8AF"/>
            <w:vAlign w:val="center"/>
          </w:tcPr>
          <w:p w:rsidRPr="00C2641C" w:rsidR="00EA11CE" w:rsidP="00C2641C" w:rsidRDefault="00EA11CE" w14:paraId="2BD6F8BB" w14:textId="6F4F35EC">
            <w:pPr>
              <w:spacing w:before="60" w:after="60" w:line="300" w:lineRule="auto"/>
              <w:jc w:val="center"/>
              <w:rPr>
                <w:b/>
                <w:bCs/>
                <w:color w:val="FFFFFF" w:themeColor="background1"/>
                <w:sz w:val="20"/>
                <w:szCs w:val="20"/>
              </w:rPr>
            </w:pPr>
            <w:r w:rsidRPr="00C2641C">
              <w:rPr>
                <w:b/>
                <w:bCs/>
                <w:color w:val="FFFFFF" w:themeColor="background1"/>
                <w:sz w:val="20"/>
                <w:szCs w:val="20"/>
              </w:rPr>
              <w:t>No</w:t>
            </w:r>
          </w:p>
        </w:tc>
        <w:tc>
          <w:tcPr>
            <w:tcW w:w="3142" w:type="dxa"/>
            <w:shd w:val="clear" w:color="auto" w:fill="85C8AF"/>
            <w:vAlign w:val="center"/>
          </w:tcPr>
          <w:p w:rsidR="00EA11CE" w:rsidP="00C2641C" w:rsidRDefault="00EA11CE" w14:paraId="22FF151A" w14:textId="77777777">
            <w:pPr>
              <w:spacing w:before="60" w:after="60" w:line="300" w:lineRule="auto"/>
              <w:jc w:val="center"/>
              <w:rPr>
                <w:b/>
                <w:bCs/>
                <w:color w:val="FFFFFF" w:themeColor="background1"/>
                <w:sz w:val="20"/>
                <w:szCs w:val="20"/>
              </w:rPr>
            </w:pPr>
            <w:r w:rsidRPr="00C2641C">
              <w:rPr>
                <w:b/>
                <w:bCs/>
                <w:color w:val="FFFFFF" w:themeColor="background1"/>
                <w:sz w:val="20"/>
                <w:szCs w:val="20"/>
              </w:rPr>
              <w:t>Milestone</w:t>
            </w:r>
            <w:r>
              <w:rPr>
                <w:b/>
                <w:bCs/>
                <w:color w:val="FFFFFF" w:themeColor="background1"/>
                <w:sz w:val="20"/>
                <w:szCs w:val="20"/>
              </w:rPr>
              <w:t>/</w:t>
            </w:r>
          </w:p>
          <w:p w:rsidR="00EA11CE" w:rsidP="00C2641C" w:rsidRDefault="00EA11CE" w14:paraId="61EE3D9B" w14:textId="209DBA0B">
            <w:pPr>
              <w:spacing w:before="60" w:after="60" w:line="300" w:lineRule="auto"/>
              <w:jc w:val="center"/>
              <w:rPr>
                <w:b/>
                <w:bCs/>
                <w:color w:val="FFFFFF" w:themeColor="background1"/>
                <w:sz w:val="20"/>
                <w:szCs w:val="20"/>
              </w:rPr>
            </w:pPr>
            <w:r>
              <w:rPr>
                <w:b/>
                <w:bCs/>
                <w:color w:val="FFFFFF" w:themeColor="background1"/>
                <w:sz w:val="20"/>
                <w:szCs w:val="20"/>
              </w:rPr>
              <w:t>Deliverable</w:t>
            </w:r>
          </w:p>
          <w:p w:rsidRPr="00C2641C" w:rsidR="00EA11CE" w:rsidP="00C2641C" w:rsidRDefault="00EA11CE" w14:paraId="7110EF4E" w14:textId="2ED95067">
            <w:pPr>
              <w:spacing w:before="60" w:after="60" w:line="300" w:lineRule="auto"/>
              <w:jc w:val="center"/>
              <w:rPr>
                <w:b/>
                <w:bCs/>
                <w:color w:val="FFFFFF" w:themeColor="background1"/>
                <w:sz w:val="20"/>
                <w:szCs w:val="20"/>
              </w:rPr>
            </w:pPr>
            <w:r w:rsidRPr="00C2641C">
              <w:rPr>
                <w:b/>
                <w:bCs/>
                <w:color w:val="FFFFFF" w:themeColor="background1"/>
                <w:sz w:val="20"/>
                <w:szCs w:val="20"/>
              </w:rPr>
              <w:t>(description)</w:t>
            </w:r>
          </w:p>
        </w:tc>
        <w:tc>
          <w:tcPr>
            <w:tcW w:w="2798" w:type="dxa"/>
            <w:shd w:val="clear" w:color="auto" w:fill="85C8AF"/>
            <w:vAlign w:val="center"/>
          </w:tcPr>
          <w:p w:rsidRPr="00C2641C" w:rsidR="00EA11CE" w:rsidP="00C2641C" w:rsidRDefault="00EA11CE" w14:paraId="31B96737" w14:textId="1F94D699">
            <w:pPr>
              <w:spacing w:before="60" w:after="60" w:line="300" w:lineRule="auto"/>
              <w:jc w:val="center"/>
              <w:rPr>
                <w:b/>
                <w:bCs/>
                <w:color w:val="FFFFFF" w:themeColor="background1"/>
                <w:sz w:val="20"/>
                <w:szCs w:val="20"/>
              </w:rPr>
            </w:pPr>
            <w:r w:rsidRPr="00C2641C">
              <w:rPr>
                <w:b/>
                <w:bCs/>
                <w:color w:val="FFFFFF" w:themeColor="background1"/>
                <w:sz w:val="20"/>
                <w:szCs w:val="20"/>
              </w:rPr>
              <w:t>Means of Verification</w:t>
            </w:r>
          </w:p>
        </w:tc>
        <w:tc>
          <w:tcPr>
            <w:tcW w:w="964" w:type="dxa"/>
            <w:shd w:val="clear" w:color="auto" w:fill="85C8AF"/>
          </w:tcPr>
          <w:p w:rsidRPr="00C2641C" w:rsidR="00EA11CE" w:rsidP="00C2641C" w:rsidRDefault="00EA11CE" w14:paraId="35DD17F2" w14:textId="152F4528">
            <w:pPr>
              <w:spacing w:before="60" w:after="60" w:line="300" w:lineRule="auto"/>
              <w:jc w:val="center"/>
              <w:rPr>
                <w:b/>
                <w:bCs/>
                <w:color w:val="FFFFFF" w:themeColor="background1"/>
                <w:sz w:val="20"/>
                <w:szCs w:val="20"/>
              </w:rPr>
            </w:pPr>
            <w:r>
              <w:rPr>
                <w:b/>
                <w:bCs/>
                <w:color w:val="FFFFFF" w:themeColor="background1"/>
                <w:sz w:val="20"/>
                <w:szCs w:val="20"/>
              </w:rPr>
              <w:t>Task</w:t>
            </w:r>
          </w:p>
        </w:tc>
        <w:tc>
          <w:tcPr>
            <w:tcW w:w="1187" w:type="dxa"/>
            <w:shd w:val="clear" w:color="auto" w:fill="85C8AF"/>
            <w:vAlign w:val="center"/>
          </w:tcPr>
          <w:p w:rsidRPr="00C2641C" w:rsidR="00EA11CE" w:rsidP="00C2641C" w:rsidRDefault="00EA11CE" w14:paraId="30B987C4" w14:textId="75757381">
            <w:pPr>
              <w:spacing w:before="60" w:after="60" w:line="300" w:lineRule="auto"/>
              <w:jc w:val="center"/>
              <w:rPr>
                <w:b/>
                <w:bCs/>
                <w:color w:val="FFFFFF" w:themeColor="background1"/>
                <w:sz w:val="20"/>
                <w:szCs w:val="20"/>
              </w:rPr>
            </w:pPr>
            <w:r w:rsidRPr="00C2641C">
              <w:rPr>
                <w:b/>
                <w:bCs/>
                <w:color w:val="FFFFFF" w:themeColor="background1"/>
                <w:sz w:val="20"/>
                <w:szCs w:val="20"/>
              </w:rPr>
              <w:t>Estimated Date</w:t>
            </w:r>
          </w:p>
        </w:tc>
      </w:tr>
      <w:tr w:rsidRPr="00D17E5E" w:rsidR="00EA11CE" w:rsidTr="00EA11CE" w14:paraId="32AEF8F3" w14:textId="77777777">
        <w:tc>
          <w:tcPr>
            <w:tcW w:w="546" w:type="dxa"/>
          </w:tcPr>
          <w:p w:rsidRPr="00D17E5E" w:rsidR="00EA11CE" w:rsidP="00F77DD0" w:rsidRDefault="00EA11CE" w14:paraId="2FE69A8B" w14:textId="77777777">
            <w:pPr>
              <w:spacing w:before="60" w:after="60" w:line="300" w:lineRule="auto"/>
              <w:rPr>
                <w:sz w:val="20"/>
                <w:szCs w:val="20"/>
              </w:rPr>
            </w:pPr>
          </w:p>
        </w:tc>
        <w:tc>
          <w:tcPr>
            <w:tcW w:w="3142" w:type="dxa"/>
          </w:tcPr>
          <w:p w:rsidRPr="00D17E5E" w:rsidR="00EA11CE" w:rsidP="00F77DD0" w:rsidRDefault="00EA11CE" w14:paraId="3CC38716" w14:textId="5D391103">
            <w:pPr>
              <w:spacing w:before="60" w:after="60" w:line="300" w:lineRule="auto"/>
              <w:rPr>
                <w:sz w:val="20"/>
                <w:szCs w:val="20"/>
              </w:rPr>
            </w:pPr>
          </w:p>
        </w:tc>
        <w:tc>
          <w:tcPr>
            <w:tcW w:w="2798" w:type="dxa"/>
          </w:tcPr>
          <w:p w:rsidRPr="00D17E5E" w:rsidR="00EA11CE" w:rsidP="00F77DD0" w:rsidRDefault="00EA11CE" w14:paraId="3422207F" w14:textId="77777777">
            <w:pPr>
              <w:spacing w:before="60" w:after="60" w:line="300" w:lineRule="auto"/>
              <w:rPr>
                <w:sz w:val="20"/>
                <w:szCs w:val="20"/>
              </w:rPr>
            </w:pPr>
          </w:p>
        </w:tc>
        <w:tc>
          <w:tcPr>
            <w:tcW w:w="964" w:type="dxa"/>
          </w:tcPr>
          <w:p w:rsidRPr="00D17E5E" w:rsidR="00EA11CE" w:rsidP="00F77DD0" w:rsidRDefault="00EA11CE" w14:paraId="463A8A19" w14:textId="77777777">
            <w:pPr>
              <w:spacing w:before="60" w:after="60" w:line="300" w:lineRule="auto"/>
              <w:rPr>
                <w:sz w:val="20"/>
                <w:szCs w:val="20"/>
              </w:rPr>
            </w:pPr>
          </w:p>
        </w:tc>
        <w:tc>
          <w:tcPr>
            <w:tcW w:w="1187" w:type="dxa"/>
          </w:tcPr>
          <w:p w:rsidRPr="00D17E5E" w:rsidR="00EA11CE" w:rsidP="00F77DD0" w:rsidRDefault="00EA11CE" w14:paraId="1C45893F" w14:textId="5A09D4EE">
            <w:pPr>
              <w:spacing w:before="60" w:after="60" w:line="300" w:lineRule="auto"/>
              <w:rPr>
                <w:sz w:val="20"/>
                <w:szCs w:val="20"/>
              </w:rPr>
            </w:pPr>
          </w:p>
        </w:tc>
      </w:tr>
      <w:tr w:rsidRPr="00D17E5E" w:rsidR="00EA11CE" w:rsidTr="00EA11CE" w14:paraId="383D1289" w14:textId="77777777">
        <w:tc>
          <w:tcPr>
            <w:tcW w:w="546" w:type="dxa"/>
          </w:tcPr>
          <w:p w:rsidRPr="00D17E5E" w:rsidR="00EA11CE" w:rsidP="00F77DD0" w:rsidRDefault="00EA11CE" w14:paraId="7D914B8E" w14:textId="77777777">
            <w:pPr>
              <w:spacing w:before="60" w:after="60" w:line="300" w:lineRule="auto"/>
              <w:rPr>
                <w:sz w:val="20"/>
                <w:szCs w:val="20"/>
              </w:rPr>
            </w:pPr>
          </w:p>
        </w:tc>
        <w:tc>
          <w:tcPr>
            <w:tcW w:w="3142" w:type="dxa"/>
          </w:tcPr>
          <w:p w:rsidRPr="00D17E5E" w:rsidR="00EA11CE" w:rsidP="00F77DD0" w:rsidRDefault="00EA11CE" w14:paraId="4A0C7927" w14:textId="77777777">
            <w:pPr>
              <w:spacing w:before="60" w:after="60" w:line="300" w:lineRule="auto"/>
              <w:rPr>
                <w:sz w:val="20"/>
                <w:szCs w:val="20"/>
              </w:rPr>
            </w:pPr>
          </w:p>
        </w:tc>
        <w:tc>
          <w:tcPr>
            <w:tcW w:w="2798" w:type="dxa"/>
          </w:tcPr>
          <w:p w:rsidRPr="00D17E5E" w:rsidR="00EA11CE" w:rsidP="00F77DD0" w:rsidRDefault="00EA11CE" w14:paraId="5B909CAA" w14:textId="77777777">
            <w:pPr>
              <w:spacing w:before="60" w:after="60" w:line="300" w:lineRule="auto"/>
              <w:rPr>
                <w:sz w:val="20"/>
                <w:szCs w:val="20"/>
              </w:rPr>
            </w:pPr>
          </w:p>
        </w:tc>
        <w:tc>
          <w:tcPr>
            <w:tcW w:w="964" w:type="dxa"/>
          </w:tcPr>
          <w:p w:rsidRPr="00D17E5E" w:rsidR="00EA11CE" w:rsidP="00F77DD0" w:rsidRDefault="00EA11CE" w14:paraId="0A28C16C" w14:textId="77777777">
            <w:pPr>
              <w:spacing w:before="60" w:after="60" w:line="300" w:lineRule="auto"/>
              <w:rPr>
                <w:sz w:val="20"/>
                <w:szCs w:val="20"/>
              </w:rPr>
            </w:pPr>
          </w:p>
        </w:tc>
        <w:tc>
          <w:tcPr>
            <w:tcW w:w="1187" w:type="dxa"/>
          </w:tcPr>
          <w:p w:rsidRPr="00D17E5E" w:rsidR="00EA11CE" w:rsidP="00F77DD0" w:rsidRDefault="00EA11CE" w14:paraId="55D71B3F" w14:textId="326C91F9">
            <w:pPr>
              <w:spacing w:before="60" w:after="60" w:line="300" w:lineRule="auto"/>
              <w:rPr>
                <w:sz w:val="20"/>
                <w:szCs w:val="20"/>
              </w:rPr>
            </w:pPr>
          </w:p>
        </w:tc>
      </w:tr>
      <w:tr w:rsidRPr="00D17E5E" w:rsidR="00783B5D" w:rsidTr="00EA11CE" w14:paraId="2C44DCB5" w14:textId="77777777">
        <w:tc>
          <w:tcPr>
            <w:tcW w:w="546" w:type="dxa"/>
          </w:tcPr>
          <w:p w:rsidRPr="00D17E5E" w:rsidR="00783B5D" w:rsidP="00F77DD0" w:rsidRDefault="00783B5D" w14:paraId="5EFF8F37" w14:textId="77777777">
            <w:pPr>
              <w:spacing w:before="60" w:after="60" w:line="300" w:lineRule="auto"/>
              <w:rPr>
                <w:sz w:val="20"/>
                <w:szCs w:val="20"/>
              </w:rPr>
            </w:pPr>
          </w:p>
        </w:tc>
        <w:tc>
          <w:tcPr>
            <w:tcW w:w="3142" w:type="dxa"/>
          </w:tcPr>
          <w:p w:rsidRPr="00D17E5E" w:rsidR="00783B5D" w:rsidP="00F77DD0" w:rsidRDefault="00783B5D" w14:paraId="0D262AD1" w14:textId="77777777">
            <w:pPr>
              <w:spacing w:before="60" w:after="60" w:line="300" w:lineRule="auto"/>
              <w:rPr>
                <w:sz w:val="20"/>
                <w:szCs w:val="20"/>
              </w:rPr>
            </w:pPr>
          </w:p>
        </w:tc>
        <w:tc>
          <w:tcPr>
            <w:tcW w:w="2798" w:type="dxa"/>
          </w:tcPr>
          <w:p w:rsidRPr="00D17E5E" w:rsidR="00783B5D" w:rsidP="00F77DD0" w:rsidRDefault="00783B5D" w14:paraId="0C4554BE" w14:textId="77777777">
            <w:pPr>
              <w:spacing w:before="60" w:after="60" w:line="300" w:lineRule="auto"/>
              <w:rPr>
                <w:sz w:val="20"/>
                <w:szCs w:val="20"/>
              </w:rPr>
            </w:pPr>
          </w:p>
        </w:tc>
        <w:tc>
          <w:tcPr>
            <w:tcW w:w="964" w:type="dxa"/>
          </w:tcPr>
          <w:p w:rsidRPr="00D17E5E" w:rsidR="00783B5D" w:rsidP="00F77DD0" w:rsidRDefault="00783B5D" w14:paraId="5AD0B512" w14:textId="77777777">
            <w:pPr>
              <w:spacing w:before="60" w:after="60" w:line="300" w:lineRule="auto"/>
              <w:rPr>
                <w:sz w:val="20"/>
                <w:szCs w:val="20"/>
              </w:rPr>
            </w:pPr>
          </w:p>
        </w:tc>
        <w:tc>
          <w:tcPr>
            <w:tcW w:w="1187" w:type="dxa"/>
          </w:tcPr>
          <w:p w:rsidRPr="00D17E5E" w:rsidR="00783B5D" w:rsidP="00F77DD0" w:rsidRDefault="00783B5D" w14:paraId="13BF4849" w14:textId="77777777">
            <w:pPr>
              <w:spacing w:before="60" w:after="60" w:line="300" w:lineRule="auto"/>
              <w:rPr>
                <w:sz w:val="20"/>
                <w:szCs w:val="20"/>
              </w:rPr>
            </w:pPr>
          </w:p>
        </w:tc>
      </w:tr>
      <w:tr w:rsidRPr="00D17E5E" w:rsidR="00783B5D" w:rsidTr="00EA11CE" w14:paraId="6AC6282D" w14:textId="77777777">
        <w:tc>
          <w:tcPr>
            <w:tcW w:w="546" w:type="dxa"/>
          </w:tcPr>
          <w:p w:rsidRPr="00D17E5E" w:rsidR="00783B5D" w:rsidP="00F77DD0" w:rsidRDefault="00783B5D" w14:paraId="36CA6F54" w14:textId="77777777">
            <w:pPr>
              <w:spacing w:before="60" w:after="60" w:line="300" w:lineRule="auto"/>
              <w:rPr>
                <w:sz w:val="20"/>
                <w:szCs w:val="20"/>
              </w:rPr>
            </w:pPr>
          </w:p>
        </w:tc>
        <w:tc>
          <w:tcPr>
            <w:tcW w:w="3142" w:type="dxa"/>
          </w:tcPr>
          <w:p w:rsidRPr="00D17E5E" w:rsidR="00783B5D" w:rsidP="00F77DD0" w:rsidRDefault="00783B5D" w14:paraId="0F1DC741" w14:textId="77777777">
            <w:pPr>
              <w:spacing w:before="60" w:after="60" w:line="300" w:lineRule="auto"/>
              <w:rPr>
                <w:sz w:val="20"/>
                <w:szCs w:val="20"/>
              </w:rPr>
            </w:pPr>
          </w:p>
        </w:tc>
        <w:tc>
          <w:tcPr>
            <w:tcW w:w="2798" w:type="dxa"/>
          </w:tcPr>
          <w:p w:rsidRPr="00D17E5E" w:rsidR="00783B5D" w:rsidP="00F77DD0" w:rsidRDefault="00783B5D" w14:paraId="0471C502" w14:textId="77777777">
            <w:pPr>
              <w:spacing w:before="60" w:after="60" w:line="300" w:lineRule="auto"/>
              <w:rPr>
                <w:sz w:val="20"/>
                <w:szCs w:val="20"/>
              </w:rPr>
            </w:pPr>
          </w:p>
        </w:tc>
        <w:tc>
          <w:tcPr>
            <w:tcW w:w="964" w:type="dxa"/>
          </w:tcPr>
          <w:p w:rsidRPr="00D17E5E" w:rsidR="00783B5D" w:rsidP="00F77DD0" w:rsidRDefault="00783B5D" w14:paraId="1B9FA0A4" w14:textId="77777777">
            <w:pPr>
              <w:spacing w:before="60" w:after="60" w:line="300" w:lineRule="auto"/>
              <w:rPr>
                <w:sz w:val="20"/>
                <w:szCs w:val="20"/>
              </w:rPr>
            </w:pPr>
          </w:p>
        </w:tc>
        <w:tc>
          <w:tcPr>
            <w:tcW w:w="1187" w:type="dxa"/>
          </w:tcPr>
          <w:p w:rsidRPr="00D17E5E" w:rsidR="00783B5D" w:rsidP="00F77DD0" w:rsidRDefault="00783B5D" w14:paraId="55E26EEC" w14:textId="77777777">
            <w:pPr>
              <w:spacing w:before="60" w:after="60" w:line="300" w:lineRule="auto"/>
              <w:rPr>
                <w:sz w:val="20"/>
                <w:szCs w:val="20"/>
              </w:rPr>
            </w:pPr>
          </w:p>
        </w:tc>
      </w:tr>
      <w:tr w:rsidRPr="00D17E5E" w:rsidR="00EA11CE" w:rsidTr="00EA11CE" w14:paraId="23D01748" w14:textId="77777777">
        <w:tc>
          <w:tcPr>
            <w:tcW w:w="546" w:type="dxa"/>
          </w:tcPr>
          <w:p w:rsidRPr="00D17E5E" w:rsidR="00EA11CE" w:rsidP="00F77DD0" w:rsidRDefault="00EA11CE" w14:paraId="03DA3AC8" w14:textId="77777777">
            <w:pPr>
              <w:spacing w:before="60" w:after="60" w:line="300" w:lineRule="auto"/>
              <w:rPr>
                <w:sz w:val="20"/>
                <w:szCs w:val="20"/>
              </w:rPr>
            </w:pPr>
          </w:p>
        </w:tc>
        <w:tc>
          <w:tcPr>
            <w:tcW w:w="3142" w:type="dxa"/>
          </w:tcPr>
          <w:p w:rsidRPr="00D17E5E" w:rsidR="00EA11CE" w:rsidP="00F77DD0" w:rsidRDefault="00EA11CE" w14:paraId="660DAE3F" w14:textId="77777777">
            <w:pPr>
              <w:spacing w:before="60" w:after="60" w:line="300" w:lineRule="auto"/>
              <w:rPr>
                <w:sz w:val="20"/>
                <w:szCs w:val="20"/>
              </w:rPr>
            </w:pPr>
          </w:p>
        </w:tc>
        <w:tc>
          <w:tcPr>
            <w:tcW w:w="2798" w:type="dxa"/>
          </w:tcPr>
          <w:p w:rsidRPr="00D17E5E" w:rsidR="00EA11CE" w:rsidP="00F77DD0" w:rsidRDefault="00EA11CE" w14:paraId="35E28B71" w14:textId="77777777">
            <w:pPr>
              <w:spacing w:before="60" w:after="60" w:line="300" w:lineRule="auto"/>
              <w:rPr>
                <w:sz w:val="20"/>
                <w:szCs w:val="20"/>
              </w:rPr>
            </w:pPr>
          </w:p>
        </w:tc>
        <w:tc>
          <w:tcPr>
            <w:tcW w:w="964" w:type="dxa"/>
          </w:tcPr>
          <w:p w:rsidRPr="00D17E5E" w:rsidR="00EA11CE" w:rsidP="00F77DD0" w:rsidRDefault="00EA11CE" w14:paraId="7DCA813C" w14:textId="77777777">
            <w:pPr>
              <w:spacing w:before="60" w:after="60" w:line="300" w:lineRule="auto"/>
              <w:rPr>
                <w:sz w:val="20"/>
                <w:szCs w:val="20"/>
              </w:rPr>
            </w:pPr>
          </w:p>
        </w:tc>
        <w:tc>
          <w:tcPr>
            <w:tcW w:w="1187" w:type="dxa"/>
          </w:tcPr>
          <w:p w:rsidRPr="00D17E5E" w:rsidR="00EA11CE" w:rsidP="00F77DD0" w:rsidRDefault="00EA11CE" w14:paraId="4F0C3EBF" w14:textId="7F190465">
            <w:pPr>
              <w:spacing w:before="60" w:after="60" w:line="300" w:lineRule="auto"/>
              <w:rPr>
                <w:sz w:val="20"/>
                <w:szCs w:val="20"/>
              </w:rPr>
            </w:pPr>
          </w:p>
        </w:tc>
      </w:tr>
    </w:tbl>
    <w:p w:rsidRPr="00C2641C" w:rsidR="00275A56" w:rsidP="00F77DD0" w:rsidRDefault="6BBDF1E4" w14:paraId="0DD7E86D" w14:textId="10C0722C">
      <w:pPr>
        <w:spacing w:before="60" w:after="60" w:line="300" w:lineRule="auto"/>
        <w:rPr>
          <w:sz w:val="18"/>
          <w:szCs w:val="18"/>
        </w:rPr>
      </w:pPr>
      <w:r w:rsidRPr="45DCD040">
        <w:rPr>
          <w:i/>
          <w:iCs/>
          <w:sz w:val="18"/>
          <w:szCs w:val="18"/>
        </w:rPr>
        <w:t xml:space="preserve">&lt;Add/remove lines if needed </w:t>
      </w:r>
      <w:r w:rsidRPr="040D4EA8" w:rsidR="10E40AD6">
        <w:rPr>
          <w:i/>
          <w:iCs/>
          <w:sz w:val="18"/>
          <w:szCs w:val="18"/>
        </w:rPr>
        <w:t xml:space="preserve">- </w:t>
      </w:r>
      <w:r w:rsidR="00C2641C">
        <w:rPr>
          <w:i/>
          <w:iCs/>
          <w:sz w:val="18"/>
          <w:szCs w:val="18"/>
        </w:rPr>
        <w:t>Estimated Date</w:t>
      </w:r>
      <w:r w:rsidRPr="00C2641C" w:rsidR="00C2641C">
        <w:rPr>
          <w:i/>
          <w:iCs/>
          <w:sz w:val="18"/>
          <w:szCs w:val="18"/>
        </w:rPr>
        <w:t>: use as reference Months – From M0-M12&gt;</w:t>
      </w:r>
      <w:r w:rsidR="00E179DA">
        <w:rPr>
          <w:i/>
          <w:iCs/>
          <w:sz w:val="18"/>
          <w:szCs w:val="18"/>
        </w:rPr>
        <w:t xml:space="preserve"> </w:t>
      </w:r>
    </w:p>
    <w:p w:rsidR="00E179DA" w:rsidP="00F77DD0" w:rsidRDefault="00E179DA" w14:paraId="554814E5" w14:textId="77777777">
      <w:pPr>
        <w:spacing w:before="60" w:after="60" w:line="300" w:lineRule="auto"/>
      </w:pPr>
    </w:p>
    <w:p w:rsidRPr="00FB6D2A" w:rsidR="00160D03" w:rsidP="00FB6D2A" w:rsidRDefault="00160D03" w14:paraId="13F5A15B" w14:textId="7EFC8E9F">
      <w:pPr>
        <w:pStyle w:val="ListParagraph"/>
        <w:numPr>
          <w:ilvl w:val="0"/>
          <w:numId w:val="45"/>
        </w:numPr>
        <w:spacing w:before="60" w:after="60" w:line="300" w:lineRule="auto"/>
        <w:rPr>
          <w:b/>
          <w:bCs/>
          <w:i/>
          <w:iCs/>
          <w:color w:val="86CBAF"/>
          <w:szCs w:val="22"/>
        </w:rPr>
      </w:pPr>
      <w:r w:rsidRPr="00FB6D2A">
        <w:rPr>
          <w:b/>
          <w:bCs/>
          <w:i/>
          <w:iCs/>
          <w:color w:val="86CBAF"/>
          <w:szCs w:val="22"/>
        </w:rPr>
        <w:lastRenderedPageBreak/>
        <w:t>KPIs</w:t>
      </w:r>
    </w:p>
    <w:tbl>
      <w:tblPr>
        <w:tblStyle w:val="TableGrid"/>
        <w:tblW w:w="0" w:type="auto"/>
        <w:tblLook w:val="04A0" w:firstRow="1" w:lastRow="0" w:firstColumn="1" w:lastColumn="0" w:noHBand="0" w:noVBand="1"/>
      </w:tblPr>
      <w:tblGrid>
        <w:gridCol w:w="2848"/>
        <w:gridCol w:w="2941"/>
        <w:gridCol w:w="2848"/>
      </w:tblGrid>
      <w:tr w:rsidRPr="00160D03" w:rsidR="00160D03" w:rsidTr="00160D03" w14:paraId="11C0D11A" w14:textId="77777777">
        <w:tc>
          <w:tcPr>
            <w:tcW w:w="2848" w:type="dxa"/>
            <w:shd w:val="clear" w:color="auto" w:fill="85C8AF"/>
            <w:vAlign w:val="center"/>
          </w:tcPr>
          <w:p w:rsidRPr="00160D03" w:rsidR="00160D03" w:rsidP="00160D03" w:rsidRDefault="00160D03" w14:paraId="157DC55F" w14:textId="7032C0C6">
            <w:pPr>
              <w:spacing w:before="60" w:after="60" w:line="300" w:lineRule="auto"/>
              <w:jc w:val="center"/>
              <w:rPr>
                <w:b/>
                <w:bCs/>
                <w:color w:val="FFFFFF" w:themeColor="background1"/>
                <w:sz w:val="20"/>
                <w:szCs w:val="20"/>
              </w:rPr>
            </w:pPr>
            <w:r w:rsidRPr="00160D03">
              <w:rPr>
                <w:b/>
                <w:bCs/>
                <w:color w:val="FFFFFF" w:themeColor="background1"/>
                <w:sz w:val="20"/>
                <w:szCs w:val="20"/>
              </w:rPr>
              <w:t>No</w:t>
            </w:r>
          </w:p>
        </w:tc>
        <w:tc>
          <w:tcPr>
            <w:tcW w:w="2941" w:type="dxa"/>
            <w:shd w:val="clear" w:color="auto" w:fill="85C8AF"/>
            <w:vAlign w:val="center"/>
          </w:tcPr>
          <w:p w:rsidRPr="00160D03" w:rsidR="00160D03" w:rsidP="00160D03" w:rsidRDefault="00160D03" w14:paraId="0A687EC5" w14:textId="484EE60D">
            <w:pPr>
              <w:spacing w:before="60" w:after="60" w:line="300" w:lineRule="auto"/>
              <w:jc w:val="center"/>
              <w:rPr>
                <w:b/>
                <w:bCs/>
                <w:color w:val="FFFFFF" w:themeColor="background1"/>
                <w:sz w:val="20"/>
                <w:szCs w:val="20"/>
              </w:rPr>
            </w:pPr>
            <w:r w:rsidRPr="00160D03">
              <w:rPr>
                <w:b/>
                <w:bCs/>
                <w:color w:val="FFFFFF" w:themeColor="background1"/>
                <w:sz w:val="20"/>
                <w:szCs w:val="20"/>
              </w:rPr>
              <w:t>KPI (Description)</w:t>
            </w:r>
          </w:p>
        </w:tc>
        <w:tc>
          <w:tcPr>
            <w:tcW w:w="2848" w:type="dxa"/>
            <w:shd w:val="clear" w:color="auto" w:fill="85C8AF"/>
            <w:vAlign w:val="center"/>
          </w:tcPr>
          <w:p w:rsidRPr="00160D03" w:rsidR="00160D03" w:rsidP="00160D03" w:rsidRDefault="00160D03" w14:paraId="65D40496" w14:textId="00736758">
            <w:pPr>
              <w:spacing w:before="60" w:after="60" w:line="300" w:lineRule="auto"/>
              <w:jc w:val="center"/>
              <w:rPr>
                <w:b/>
                <w:bCs/>
                <w:color w:val="FFFFFF" w:themeColor="background1"/>
                <w:sz w:val="20"/>
                <w:szCs w:val="20"/>
              </w:rPr>
            </w:pPr>
            <w:r w:rsidRPr="00160D03">
              <w:rPr>
                <w:b/>
                <w:bCs/>
                <w:color w:val="FFFFFF" w:themeColor="background1"/>
                <w:sz w:val="20"/>
                <w:szCs w:val="20"/>
              </w:rPr>
              <w:t>Value</w:t>
            </w:r>
          </w:p>
        </w:tc>
      </w:tr>
      <w:tr w:rsidRPr="00160D03" w:rsidR="00160D03" w:rsidTr="00160D03" w14:paraId="676334FB" w14:textId="77777777">
        <w:tc>
          <w:tcPr>
            <w:tcW w:w="2848" w:type="dxa"/>
          </w:tcPr>
          <w:p w:rsidRPr="00160D03" w:rsidR="00160D03" w:rsidP="00F77DD0" w:rsidRDefault="00160D03" w14:paraId="15BC7B41" w14:textId="77777777">
            <w:pPr>
              <w:spacing w:before="60" w:after="60" w:line="300" w:lineRule="auto"/>
              <w:rPr>
                <w:sz w:val="20"/>
                <w:szCs w:val="20"/>
              </w:rPr>
            </w:pPr>
          </w:p>
        </w:tc>
        <w:tc>
          <w:tcPr>
            <w:tcW w:w="2941" w:type="dxa"/>
          </w:tcPr>
          <w:p w:rsidRPr="00160D03" w:rsidR="00160D03" w:rsidP="00F77DD0" w:rsidRDefault="00160D03" w14:paraId="2D22876C" w14:textId="44C6B28C">
            <w:pPr>
              <w:spacing w:before="60" w:after="60" w:line="300" w:lineRule="auto"/>
              <w:rPr>
                <w:sz w:val="20"/>
                <w:szCs w:val="20"/>
              </w:rPr>
            </w:pPr>
          </w:p>
        </w:tc>
        <w:tc>
          <w:tcPr>
            <w:tcW w:w="2848" w:type="dxa"/>
          </w:tcPr>
          <w:p w:rsidRPr="00160D03" w:rsidR="00160D03" w:rsidP="00F77DD0" w:rsidRDefault="00160D03" w14:paraId="20B1FDD2" w14:textId="77777777">
            <w:pPr>
              <w:spacing w:before="60" w:after="60" w:line="300" w:lineRule="auto"/>
              <w:rPr>
                <w:sz w:val="20"/>
                <w:szCs w:val="20"/>
              </w:rPr>
            </w:pPr>
          </w:p>
        </w:tc>
      </w:tr>
      <w:tr w:rsidRPr="00160D03" w:rsidR="00160D03" w:rsidTr="00160D03" w14:paraId="1B107A9F" w14:textId="77777777">
        <w:tc>
          <w:tcPr>
            <w:tcW w:w="2848" w:type="dxa"/>
          </w:tcPr>
          <w:p w:rsidRPr="00160D03" w:rsidR="00160D03" w:rsidP="00F77DD0" w:rsidRDefault="00160D03" w14:paraId="7D2DF0BA" w14:textId="77777777">
            <w:pPr>
              <w:spacing w:before="60" w:after="60" w:line="300" w:lineRule="auto"/>
              <w:rPr>
                <w:sz w:val="20"/>
                <w:szCs w:val="20"/>
              </w:rPr>
            </w:pPr>
          </w:p>
        </w:tc>
        <w:tc>
          <w:tcPr>
            <w:tcW w:w="2941" w:type="dxa"/>
          </w:tcPr>
          <w:p w:rsidRPr="00160D03" w:rsidR="00160D03" w:rsidP="00F77DD0" w:rsidRDefault="00160D03" w14:paraId="63F47D43" w14:textId="3FAA23D8">
            <w:pPr>
              <w:spacing w:before="60" w:after="60" w:line="300" w:lineRule="auto"/>
              <w:rPr>
                <w:sz w:val="20"/>
                <w:szCs w:val="20"/>
              </w:rPr>
            </w:pPr>
          </w:p>
        </w:tc>
        <w:tc>
          <w:tcPr>
            <w:tcW w:w="2848" w:type="dxa"/>
          </w:tcPr>
          <w:p w:rsidRPr="00160D03" w:rsidR="00160D03" w:rsidP="00F77DD0" w:rsidRDefault="00160D03" w14:paraId="35766BC0" w14:textId="77777777">
            <w:pPr>
              <w:spacing w:before="60" w:after="60" w:line="300" w:lineRule="auto"/>
              <w:rPr>
                <w:sz w:val="20"/>
                <w:szCs w:val="20"/>
              </w:rPr>
            </w:pPr>
          </w:p>
        </w:tc>
      </w:tr>
      <w:tr w:rsidRPr="00160D03" w:rsidR="00160D03" w:rsidTr="00160D03" w14:paraId="7C0E11CD" w14:textId="77777777">
        <w:tc>
          <w:tcPr>
            <w:tcW w:w="2848" w:type="dxa"/>
          </w:tcPr>
          <w:p w:rsidRPr="00160D03" w:rsidR="00160D03" w:rsidP="00F77DD0" w:rsidRDefault="00160D03" w14:paraId="33B3DD19" w14:textId="77777777">
            <w:pPr>
              <w:spacing w:before="60" w:after="60" w:line="300" w:lineRule="auto"/>
              <w:rPr>
                <w:sz w:val="20"/>
                <w:szCs w:val="20"/>
              </w:rPr>
            </w:pPr>
          </w:p>
        </w:tc>
        <w:tc>
          <w:tcPr>
            <w:tcW w:w="2941" w:type="dxa"/>
          </w:tcPr>
          <w:p w:rsidRPr="00160D03" w:rsidR="00160D03" w:rsidP="00F77DD0" w:rsidRDefault="00160D03" w14:paraId="623CDF61" w14:textId="5BD273DD">
            <w:pPr>
              <w:spacing w:before="60" w:after="60" w:line="300" w:lineRule="auto"/>
              <w:rPr>
                <w:sz w:val="20"/>
                <w:szCs w:val="20"/>
              </w:rPr>
            </w:pPr>
          </w:p>
        </w:tc>
        <w:tc>
          <w:tcPr>
            <w:tcW w:w="2848" w:type="dxa"/>
          </w:tcPr>
          <w:p w:rsidRPr="00160D03" w:rsidR="00160D03" w:rsidP="00F77DD0" w:rsidRDefault="00160D03" w14:paraId="5452803A" w14:textId="77777777">
            <w:pPr>
              <w:spacing w:before="60" w:after="60" w:line="300" w:lineRule="auto"/>
              <w:rPr>
                <w:sz w:val="20"/>
                <w:szCs w:val="20"/>
              </w:rPr>
            </w:pPr>
          </w:p>
        </w:tc>
      </w:tr>
      <w:tr w:rsidRPr="00160D03" w:rsidR="00160D03" w:rsidTr="00160D03" w14:paraId="54770C8C" w14:textId="77777777">
        <w:tc>
          <w:tcPr>
            <w:tcW w:w="2848" w:type="dxa"/>
          </w:tcPr>
          <w:p w:rsidRPr="00160D03" w:rsidR="00160D03" w:rsidP="00F77DD0" w:rsidRDefault="00160D03" w14:paraId="7749BB6B" w14:textId="77777777">
            <w:pPr>
              <w:spacing w:before="60" w:after="60" w:line="300" w:lineRule="auto"/>
              <w:rPr>
                <w:sz w:val="20"/>
                <w:szCs w:val="20"/>
              </w:rPr>
            </w:pPr>
          </w:p>
        </w:tc>
        <w:tc>
          <w:tcPr>
            <w:tcW w:w="2941" w:type="dxa"/>
          </w:tcPr>
          <w:p w:rsidRPr="00160D03" w:rsidR="00160D03" w:rsidP="00F77DD0" w:rsidRDefault="00160D03" w14:paraId="42CDD26B" w14:textId="749E4854">
            <w:pPr>
              <w:spacing w:before="60" w:after="60" w:line="300" w:lineRule="auto"/>
              <w:rPr>
                <w:sz w:val="20"/>
                <w:szCs w:val="20"/>
              </w:rPr>
            </w:pPr>
          </w:p>
        </w:tc>
        <w:tc>
          <w:tcPr>
            <w:tcW w:w="2848" w:type="dxa"/>
          </w:tcPr>
          <w:p w:rsidRPr="00160D03" w:rsidR="00160D03" w:rsidP="00F77DD0" w:rsidRDefault="00160D03" w14:paraId="6D0E30E7" w14:textId="77777777">
            <w:pPr>
              <w:spacing w:before="60" w:after="60" w:line="300" w:lineRule="auto"/>
              <w:rPr>
                <w:sz w:val="20"/>
                <w:szCs w:val="20"/>
              </w:rPr>
            </w:pPr>
          </w:p>
        </w:tc>
      </w:tr>
    </w:tbl>
    <w:p w:rsidRPr="00C2641C" w:rsidR="00E179DA" w:rsidP="00E179DA" w:rsidRDefault="00E179DA" w14:paraId="158F6253" w14:textId="158B1E1E">
      <w:pPr>
        <w:spacing w:before="60" w:after="60" w:line="300" w:lineRule="auto"/>
        <w:rPr>
          <w:sz w:val="18"/>
          <w:szCs w:val="18"/>
        </w:rPr>
      </w:pPr>
      <w:r>
        <w:rPr>
          <w:i/>
          <w:iCs/>
          <w:sz w:val="18"/>
          <w:szCs w:val="18"/>
        </w:rPr>
        <w:t xml:space="preserve"> </w:t>
      </w:r>
      <w:r w:rsidRPr="06879CF1" w:rsidR="35399D46">
        <w:rPr>
          <w:i/>
          <w:iCs/>
          <w:sz w:val="18"/>
          <w:szCs w:val="18"/>
        </w:rPr>
        <w:t>&lt;</w:t>
      </w:r>
      <w:r>
        <w:rPr>
          <w:i/>
          <w:iCs/>
          <w:sz w:val="18"/>
          <w:szCs w:val="18"/>
        </w:rPr>
        <w:t>Add/remove lines if needed</w:t>
      </w:r>
      <w:r w:rsidRPr="06879CF1" w:rsidR="4B8E0A09">
        <w:rPr>
          <w:i/>
          <w:iCs/>
          <w:sz w:val="18"/>
          <w:szCs w:val="18"/>
        </w:rPr>
        <w:t>&gt;</w:t>
      </w:r>
    </w:p>
    <w:p w:rsidRPr="00E179DA" w:rsidR="00372863" w:rsidP="00F77DD0" w:rsidRDefault="00372863" w14:paraId="5E5E1953" w14:textId="77777777">
      <w:pPr>
        <w:spacing w:before="60" w:after="60" w:line="300" w:lineRule="auto"/>
      </w:pPr>
    </w:p>
    <w:p w:rsidRPr="00172A44" w:rsidR="6A395EC3" w:rsidP="00172A44" w:rsidRDefault="00372863" w14:paraId="0F40F351" w14:textId="52BEA783">
      <w:pPr>
        <w:pStyle w:val="Heading3"/>
        <w:keepNext/>
        <w:keepLines/>
        <w:numPr>
          <w:ilvl w:val="0"/>
          <w:numId w:val="0"/>
        </w:numPr>
        <w:spacing w:before="60" w:after="60" w:line="300" w:lineRule="auto"/>
      </w:pPr>
      <w:bookmarkStart w:name="_Toc214914475" w:id="18"/>
      <w:bookmarkStart w:name="_Toc225374644" w:id="19"/>
      <w:r>
        <w:t>Innovativeness from an environmental perspective</w:t>
      </w:r>
      <w:bookmarkEnd w:id="18"/>
      <w:bookmarkEnd w:id="19"/>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7"/>
      </w:tblGrid>
      <w:tr w:rsidRPr="00413235" w:rsidR="002E41EB" w:rsidTr="008F5416" w14:paraId="0A5F1550" w14:textId="77777777">
        <w:tc>
          <w:tcPr>
            <w:tcW w:w="8647" w:type="dxa"/>
          </w:tcPr>
          <w:p w:rsidRPr="00413235" w:rsidR="00372863" w:rsidP="00172A44" w:rsidRDefault="00372863" w14:paraId="0BE925E2" w14:textId="4799B71D">
            <w:pPr>
              <w:spacing w:before="60" w:after="60" w:line="300" w:lineRule="auto"/>
              <w:rPr>
                <w:i/>
                <w:iCs/>
                <w:color w:val="747474" w:themeColor="background2" w:themeShade="80"/>
                <w:sz w:val="18"/>
                <w:szCs w:val="18"/>
                <w:lang w:val="en-GB"/>
              </w:rPr>
            </w:pPr>
            <w:r w:rsidRPr="00413235">
              <w:rPr>
                <w:b/>
                <w:bCs/>
                <w:i/>
                <w:iCs/>
                <w:color w:val="747474" w:themeColor="background2" w:themeShade="80"/>
                <w:sz w:val="18"/>
                <w:szCs w:val="18"/>
                <w:u w:val="single"/>
                <w:lang w:val="en-GB"/>
              </w:rPr>
              <w:t>Instructions</w:t>
            </w:r>
            <w:r w:rsidR="00172A44">
              <w:rPr>
                <w:b/>
                <w:bCs/>
                <w:i/>
                <w:iCs/>
                <w:color w:val="747474" w:themeColor="background2" w:themeShade="80"/>
                <w:sz w:val="18"/>
                <w:szCs w:val="18"/>
                <w:u w:val="single"/>
                <w:lang w:val="en-GB"/>
              </w:rPr>
              <w:t xml:space="preserve"> </w:t>
            </w:r>
            <w:r w:rsidRPr="00413235">
              <w:rPr>
                <w:i/>
                <w:iCs/>
                <w:color w:val="747474" w:themeColor="background2" w:themeShade="80"/>
                <w:sz w:val="18"/>
                <w:szCs w:val="18"/>
                <w:lang w:val="en-GB"/>
              </w:rPr>
              <w:t>Provide initial evidence that the solution is focusing towards a zero waste or cyclical economy. To what extent the solution innovatively affects environment.</w:t>
            </w:r>
            <w:r w:rsidRPr="29C6615B" w:rsidR="00172A44">
              <w:rPr>
                <w:rFonts w:ascii="Segoe UI" w:hAnsi="Segoe UI" w:eastAsia="Segoe UI" w:cs="Segoe UI"/>
                <w:i/>
                <w:iCs/>
                <w:color w:val="333333"/>
                <w:sz w:val="18"/>
                <w:szCs w:val="18"/>
              </w:rPr>
              <w:t xml:space="preserve"> [max 2500 characters including spaces]</w:t>
            </w:r>
          </w:p>
        </w:tc>
      </w:tr>
    </w:tbl>
    <w:p w:rsidRPr="00A22183" w:rsidR="008F5416" w:rsidP="008F5416" w:rsidRDefault="008F5416" w14:paraId="77BFA8E7" w14:textId="77777777">
      <w:pPr>
        <w:spacing w:before="60" w:after="60" w:line="300" w:lineRule="auto"/>
        <w:rPr>
          <w:lang w:val="en-GB"/>
        </w:rPr>
      </w:pPr>
      <w:r w:rsidRPr="00DE7925">
        <w:t xml:space="preserve">Type </w:t>
      </w:r>
      <w:r>
        <w:t xml:space="preserve">text </w:t>
      </w:r>
      <w:r w:rsidRPr="00DE7925">
        <w:t>here</w:t>
      </w:r>
      <w:r>
        <w:t>…</w:t>
      </w:r>
    </w:p>
    <w:p w:rsidRPr="00581C17" w:rsidR="00372863" w:rsidP="00F77DD0" w:rsidRDefault="00372863" w14:paraId="20843FBF" w14:textId="77777777">
      <w:pPr>
        <w:spacing w:before="60" w:after="60" w:line="300" w:lineRule="auto"/>
        <w:rPr>
          <w:lang w:val="en-GB"/>
        </w:rPr>
      </w:pPr>
    </w:p>
    <w:p w:rsidRPr="00172A44" w:rsidR="10120E15" w:rsidP="00172A44" w:rsidRDefault="00372863" w14:paraId="61BD5A10" w14:textId="3DCEDC94">
      <w:pPr>
        <w:pStyle w:val="Heading3"/>
        <w:keepNext/>
        <w:keepLines/>
        <w:numPr>
          <w:ilvl w:val="0"/>
          <w:numId w:val="0"/>
        </w:numPr>
        <w:spacing w:before="60" w:after="60" w:line="300" w:lineRule="auto"/>
      </w:pPr>
      <w:bookmarkStart w:name="_Toc214914476" w:id="20"/>
      <w:bookmarkStart w:name="_Toc225374645" w:id="21"/>
      <w:r>
        <w:t>Innovativeness from a process perspective</w:t>
      </w:r>
      <w:bookmarkEnd w:id="20"/>
      <w:bookmarkEnd w:id="21"/>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7"/>
      </w:tblGrid>
      <w:tr w:rsidRPr="00413235" w:rsidR="002E41EB" w:rsidTr="008F5416" w14:paraId="5DA67F84" w14:textId="77777777">
        <w:tc>
          <w:tcPr>
            <w:tcW w:w="8647" w:type="dxa"/>
          </w:tcPr>
          <w:p w:rsidRPr="00413235" w:rsidR="00372863" w:rsidP="00172A44" w:rsidRDefault="00372863" w14:paraId="33F1C886" w14:textId="5301D630">
            <w:pPr>
              <w:spacing w:before="60" w:after="60" w:line="300" w:lineRule="auto"/>
              <w:rPr>
                <w:i/>
                <w:iCs/>
                <w:color w:val="747474" w:themeColor="background2" w:themeShade="80"/>
                <w:sz w:val="18"/>
                <w:szCs w:val="18"/>
                <w:lang w:val="en-GB"/>
              </w:rPr>
            </w:pPr>
            <w:r w:rsidRPr="5432A0EE">
              <w:rPr>
                <w:b/>
                <w:bCs/>
                <w:i/>
                <w:iCs/>
                <w:color w:val="747474" w:themeColor="background2" w:themeShade="80"/>
                <w:sz w:val="18"/>
                <w:szCs w:val="18"/>
                <w:u w:val="single"/>
                <w:lang w:val="en-GB"/>
              </w:rPr>
              <w:t>Instructions</w:t>
            </w:r>
            <w:r w:rsidR="00172A44">
              <w:rPr>
                <w:b/>
                <w:bCs/>
                <w:i/>
                <w:iCs/>
                <w:color w:val="747474" w:themeColor="background2" w:themeShade="80"/>
                <w:sz w:val="18"/>
                <w:szCs w:val="18"/>
                <w:u w:val="single"/>
                <w:lang w:val="en-GB"/>
              </w:rPr>
              <w:t xml:space="preserve"> </w:t>
            </w:r>
            <w:r w:rsidRPr="00413235">
              <w:rPr>
                <w:i/>
                <w:iCs/>
                <w:color w:val="747474" w:themeColor="background2" w:themeShade="80"/>
                <w:sz w:val="18"/>
                <w:szCs w:val="18"/>
                <w:lang w:val="en-GB"/>
              </w:rPr>
              <w:t>Provide initial evidence that the solution is beyond state of the art</w:t>
            </w:r>
            <w:r w:rsidRPr="00413235" w:rsidR="00600D6B">
              <w:rPr>
                <w:i/>
                <w:iCs/>
                <w:color w:val="747474" w:themeColor="background2" w:themeShade="80"/>
                <w:sz w:val="18"/>
                <w:szCs w:val="18"/>
                <w:lang w:val="en-GB"/>
              </w:rPr>
              <w:t xml:space="preserve"> at the regional level.</w:t>
            </w:r>
            <w:r w:rsidRPr="00413235">
              <w:rPr>
                <w:i/>
                <w:iCs/>
                <w:color w:val="747474" w:themeColor="background2" w:themeShade="80"/>
                <w:sz w:val="18"/>
                <w:szCs w:val="18"/>
                <w:lang w:val="en-GB"/>
              </w:rPr>
              <w:t xml:space="preserve"> The proposed technology either does not exist</w:t>
            </w:r>
            <w:r w:rsidRPr="00413235" w:rsidR="00E143B2">
              <w:rPr>
                <w:i/>
                <w:iCs/>
                <w:color w:val="747474" w:themeColor="background2" w:themeShade="80"/>
                <w:sz w:val="18"/>
                <w:szCs w:val="18"/>
                <w:lang w:val="en-GB"/>
              </w:rPr>
              <w:t xml:space="preserve"> in production</w:t>
            </w:r>
            <w:r w:rsidRPr="00413235">
              <w:rPr>
                <w:i/>
                <w:iCs/>
                <w:color w:val="747474" w:themeColor="background2" w:themeShade="80"/>
                <w:sz w:val="18"/>
                <w:szCs w:val="18"/>
                <w:lang w:val="en-GB"/>
              </w:rPr>
              <w:t>, or it is in an initial development phase.</w:t>
            </w:r>
            <w:r w:rsidRPr="29C6615B" w:rsidR="00172A44">
              <w:rPr>
                <w:rFonts w:ascii="Segoe UI" w:hAnsi="Segoe UI" w:eastAsia="Segoe UI" w:cs="Segoe UI"/>
                <w:i/>
                <w:iCs/>
                <w:color w:val="333333"/>
                <w:sz w:val="18"/>
                <w:szCs w:val="18"/>
              </w:rPr>
              <w:t xml:space="preserve"> [max 2500 characters including spaces]</w:t>
            </w:r>
          </w:p>
        </w:tc>
      </w:tr>
    </w:tbl>
    <w:p w:rsidRPr="00A22183" w:rsidR="008F5416" w:rsidP="008F5416" w:rsidRDefault="008F5416" w14:paraId="65E80C87" w14:textId="77777777">
      <w:pPr>
        <w:spacing w:before="60" w:after="60" w:line="300" w:lineRule="auto"/>
        <w:rPr>
          <w:lang w:val="en-GB"/>
        </w:rPr>
      </w:pPr>
      <w:r w:rsidRPr="00DE7925">
        <w:t xml:space="preserve">Type </w:t>
      </w:r>
      <w:r>
        <w:t xml:space="preserve">text </w:t>
      </w:r>
      <w:r w:rsidRPr="00DE7925">
        <w:t>here</w:t>
      </w:r>
      <w:r>
        <w:t>…</w:t>
      </w:r>
    </w:p>
    <w:p w:rsidRPr="00581C17" w:rsidR="00372863" w:rsidP="00F77DD0" w:rsidRDefault="00372863" w14:paraId="028AEFDF" w14:textId="77777777">
      <w:pPr>
        <w:spacing w:before="60" w:after="60" w:line="300" w:lineRule="auto"/>
        <w:rPr>
          <w:lang w:val="en-GB"/>
        </w:rPr>
      </w:pPr>
    </w:p>
    <w:p w:rsidRPr="00172A44" w:rsidR="1EEFAA8B" w:rsidP="00172A44" w:rsidRDefault="00372863" w14:paraId="34387B47" w14:textId="3AFFB404">
      <w:pPr>
        <w:pStyle w:val="Heading3"/>
        <w:keepNext/>
        <w:keepLines/>
        <w:numPr>
          <w:ilvl w:val="0"/>
          <w:numId w:val="0"/>
        </w:numPr>
        <w:spacing w:before="60" w:after="60" w:line="300" w:lineRule="auto"/>
      </w:pPr>
      <w:bookmarkStart w:name="_Toc214914477" w:id="22"/>
      <w:bookmarkStart w:name="_Toc225374646" w:id="23"/>
      <w:r>
        <w:t>Innovativeness from a value chain perspective</w:t>
      </w:r>
      <w:bookmarkEnd w:id="22"/>
      <w:bookmarkEnd w:id="23"/>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7"/>
      </w:tblGrid>
      <w:tr w:rsidRPr="00413235" w:rsidR="00413235" w:rsidTr="008F5416" w14:paraId="440CD41D" w14:textId="77777777">
        <w:tc>
          <w:tcPr>
            <w:tcW w:w="8647" w:type="dxa"/>
          </w:tcPr>
          <w:p w:rsidRPr="00413235" w:rsidR="00372863" w:rsidP="00172A44" w:rsidRDefault="00372863" w14:paraId="27E2D4DC" w14:textId="2428011A">
            <w:pPr>
              <w:spacing w:before="60" w:after="60" w:line="300" w:lineRule="auto"/>
              <w:rPr>
                <w:i/>
                <w:iCs/>
                <w:color w:val="747474" w:themeColor="background2" w:themeShade="80"/>
                <w:sz w:val="18"/>
                <w:szCs w:val="18"/>
              </w:rPr>
            </w:pPr>
            <w:r w:rsidRPr="5432A0EE">
              <w:rPr>
                <w:b/>
                <w:bCs/>
                <w:i/>
                <w:iCs/>
                <w:color w:val="747474" w:themeColor="background2" w:themeShade="80"/>
                <w:sz w:val="18"/>
                <w:szCs w:val="18"/>
                <w:u w:val="single"/>
                <w:lang w:val="en-GB"/>
              </w:rPr>
              <w:t>Instructions</w:t>
            </w:r>
            <w:r w:rsidR="00172A44">
              <w:rPr>
                <w:b/>
                <w:bCs/>
                <w:i/>
                <w:iCs/>
                <w:color w:val="747474" w:themeColor="background2" w:themeShade="80"/>
                <w:sz w:val="18"/>
                <w:szCs w:val="18"/>
                <w:u w:val="single"/>
                <w:lang w:val="en-GB"/>
              </w:rPr>
              <w:t xml:space="preserve"> </w:t>
            </w:r>
            <w:r w:rsidRPr="00413235">
              <w:rPr>
                <w:i/>
                <w:iCs/>
                <w:color w:val="747474" w:themeColor="background2" w:themeShade="80"/>
                <w:sz w:val="18"/>
                <w:szCs w:val="18"/>
              </w:rPr>
              <w:t>Provide initial evidence that the solution has added value for the food value chain. To what extent does the solution innovatively affect existing value chains or invent new ones.</w:t>
            </w:r>
            <w:r w:rsidRPr="29C6615B" w:rsidR="00172A44">
              <w:rPr>
                <w:rFonts w:ascii="Segoe UI" w:hAnsi="Segoe UI" w:eastAsia="Segoe UI" w:cs="Segoe UI"/>
                <w:i/>
                <w:iCs/>
                <w:color w:val="333333"/>
                <w:sz w:val="18"/>
                <w:szCs w:val="18"/>
              </w:rPr>
              <w:t xml:space="preserve"> [max 2500 characters including spaces]</w:t>
            </w:r>
          </w:p>
        </w:tc>
      </w:tr>
    </w:tbl>
    <w:p w:rsidRPr="00A22183" w:rsidR="008F5416" w:rsidP="008F5416" w:rsidRDefault="008F5416" w14:paraId="27E1F825" w14:textId="77777777">
      <w:pPr>
        <w:spacing w:before="60" w:after="60" w:line="300" w:lineRule="auto"/>
        <w:rPr>
          <w:lang w:val="en-GB"/>
        </w:rPr>
      </w:pPr>
      <w:r w:rsidRPr="00DE7925">
        <w:t xml:space="preserve">Type </w:t>
      </w:r>
      <w:r>
        <w:t xml:space="preserve">text </w:t>
      </w:r>
      <w:r w:rsidRPr="00DE7925">
        <w:t>here</w:t>
      </w:r>
      <w:r>
        <w:t>…</w:t>
      </w:r>
    </w:p>
    <w:p w:rsidRPr="003C4D06" w:rsidR="00372863" w:rsidP="00F77DD0" w:rsidRDefault="00372863" w14:paraId="0F294063" w14:textId="77777777">
      <w:pPr>
        <w:spacing w:before="60" w:after="60" w:line="300" w:lineRule="auto"/>
        <w:rPr>
          <w:lang w:val="en-GB"/>
        </w:rPr>
      </w:pPr>
    </w:p>
    <w:p w:rsidR="00372863" w:rsidP="00EE6085" w:rsidRDefault="00372863" w14:paraId="3C97DBF3" w14:textId="6139C372">
      <w:pPr>
        <w:pStyle w:val="Heading1"/>
        <w:keepNext/>
        <w:keepLines/>
        <w:numPr>
          <w:ilvl w:val="0"/>
          <w:numId w:val="0"/>
        </w:numPr>
        <w:shd w:val="clear" w:color="auto" w:fill="0F4761" w:themeFill="accent1" w:themeFillShade="BF"/>
        <w:spacing w:before="60" w:after="60" w:line="300" w:lineRule="auto"/>
      </w:pPr>
      <w:bookmarkStart w:name="_Toc214914478" w:id="24"/>
      <w:bookmarkStart w:name="_Toc225374647" w:id="25"/>
      <w:r>
        <w:t>Impact</w:t>
      </w:r>
      <w:bookmarkEnd w:id="24"/>
      <w:bookmarkEnd w:id="25"/>
      <w:r w:rsidR="00AC375E">
        <w:t xml:space="preserve"> and sustainability</w:t>
      </w:r>
      <w:r w:rsidR="00C27F87">
        <w:rPr>
          <w:rStyle w:val="FootnoteReference"/>
        </w:rPr>
        <w:footnoteReference w:id="2"/>
      </w:r>
    </w:p>
    <w:p w:rsidR="00D02429" w:rsidP="00A64A1F" w:rsidRDefault="00D02429" w14:paraId="5A092F99" w14:textId="5DAAAE3E">
      <w:pPr>
        <w:pStyle w:val="Heading3"/>
        <w:keepNext/>
        <w:keepLines/>
        <w:numPr>
          <w:ilvl w:val="0"/>
          <w:numId w:val="0"/>
        </w:numPr>
        <w:spacing w:before="60" w:after="60" w:line="300" w:lineRule="auto"/>
      </w:pPr>
      <w:bookmarkStart w:name="_Toc225374649" w:id="26"/>
      <w:r>
        <w:t xml:space="preserve">Environmental </w:t>
      </w:r>
      <w:r w:rsidR="00DB13CB">
        <w:t>i</w:t>
      </w:r>
      <w:r>
        <w:t>mpact</w:t>
      </w:r>
      <w:bookmarkEnd w:id="26"/>
    </w:p>
    <w:p w:rsidRPr="00B708A0" w:rsidR="00D02429" w:rsidP="00B708A0" w:rsidRDefault="001F7FE4" w14:paraId="423CBA3F" w14:textId="08409367">
      <w:pPr>
        <w:spacing w:before="60" w:after="60" w:line="300" w:lineRule="auto"/>
        <w:rPr>
          <w:rFonts w:eastAsia="Avenir Next LT Pro" w:cs="Avenir Next LT Pro"/>
          <w:sz w:val="18"/>
          <w:szCs w:val="18"/>
        </w:rPr>
      </w:pPr>
      <w:r w:rsidRPr="37EDAC92">
        <w:rPr>
          <w:b/>
          <w:bCs/>
          <w:i/>
          <w:iCs/>
          <w:color w:val="747474" w:themeColor="background2" w:themeShade="80"/>
          <w:sz w:val="18"/>
          <w:szCs w:val="18"/>
          <w:u w:val="single"/>
        </w:rPr>
        <w:t xml:space="preserve">Instructions </w:t>
      </w:r>
      <w:r w:rsidRPr="37EDAC92">
        <w:rPr>
          <w:i/>
          <w:iCs/>
          <w:color w:val="747474" w:themeColor="background2" w:themeShade="80"/>
          <w:kern w:val="2"/>
          <w:sz w:val="18"/>
          <w:szCs w:val="18"/>
        </w:rPr>
        <w:t>What is the expected environmental impact of the proposed solution(s) compared to the existing situation? Indicate to what extent your project activities improve environmental performance (e.g. reduced emissions, resource efficiency, waste reduction). Please quantify the impact where possible, providing figures or estimations</w:t>
      </w:r>
      <w:r w:rsidRPr="37EDAC92" w:rsidR="00A101F4">
        <w:rPr>
          <w:i/>
          <w:iCs/>
          <w:color w:val="747474" w:themeColor="background2" w:themeShade="80"/>
          <w:kern w:val="2"/>
          <w:sz w:val="18"/>
          <w:szCs w:val="18"/>
        </w:rPr>
        <w:t>.</w:t>
      </w:r>
      <w:r w:rsidRPr="00B708A0" w:rsidR="00B708A0">
        <w:rPr>
          <w:rFonts w:ascii="Segoe UI" w:hAnsi="Segoe UI" w:eastAsia="Segoe UI" w:cs="Segoe UI"/>
          <w:i/>
          <w:iCs/>
          <w:color w:val="333333"/>
          <w:sz w:val="18"/>
          <w:szCs w:val="18"/>
        </w:rPr>
        <w:t xml:space="preserve"> </w:t>
      </w:r>
      <w:r w:rsidRPr="1CD21585" w:rsidR="00B708A0">
        <w:rPr>
          <w:rFonts w:ascii="Segoe UI" w:hAnsi="Segoe UI" w:eastAsia="Segoe UI" w:cs="Segoe UI"/>
          <w:i/>
          <w:iCs/>
          <w:color w:val="333333"/>
          <w:sz w:val="18"/>
          <w:szCs w:val="18"/>
        </w:rPr>
        <w:t>[max 2500 characters including spaces]</w:t>
      </w:r>
    </w:p>
    <w:p w:rsidRPr="00A22183" w:rsidR="008F5416" w:rsidP="008F5416" w:rsidRDefault="008F5416" w14:paraId="56457BFA" w14:textId="77777777">
      <w:pPr>
        <w:spacing w:before="60" w:after="60" w:line="300" w:lineRule="auto"/>
        <w:rPr>
          <w:lang w:val="en-GB"/>
        </w:rPr>
      </w:pPr>
      <w:r w:rsidRPr="00DE7925">
        <w:t xml:space="preserve">Type </w:t>
      </w:r>
      <w:r>
        <w:t xml:space="preserve">text </w:t>
      </w:r>
      <w:r w:rsidRPr="00DE7925">
        <w:t>here</w:t>
      </w:r>
      <w:r>
        <w:t>…</w:t>
      </w:r>
    </w:p>
    <w:p w:rsidRPr="00D02429" w:rsidR="00A31309" w:rsidP="00DB13CB" w:rsidRDefault="00A31309" w14:paraId="555637F3" w14:textId="77777777"/>
    <w:p w:rsidRPr="001B0202" w:rsidR="0085246D" w:rsidP="001B0202" w:rsidRDefault="00D02429" w14:paraId="688EA40D" w14:textId="2F387144">
      <w:pPr>
        <w:pStyle w:val="Heading3"/>
        <w:keepNext/>
        <w:keepLines/>
        <w:numPr>
          <w:ilvl w:val="0"/>
          <w:numId w:val="0"/>
        </w:numPr>
        <w:spacing w:before="60" w:after="60" w:line="300" w:lineRule="auto"/>
      </w:pPr>
      <w:bookmarkStart w:name="_Toc225374650" w:id="27"/>
      <w:r>
        <w:lastRenderedPageBreak/>
        <w:t xml:space="preserve">Economic </w:t>
      </w:r>
      <w:r w:rsidR="00DB13CB">
        <w:t>i</w:t>
      </w:r>
      <w:r>
        <w:t>mpact</w:t>
      </w:r>
      <w:bookmarkEnd w:id="27"/>
    </w:p>
    <w:p w:rsidRPr="00BD66D4" w:rsidR="0085246D" w:rsidP="37EDAC92" w:rsidRDefault="0085246D" w14:paraId="4AEE13A5" w14:textId="121F421D">
      <w:pPr>
        <w:spacing w:before="60" w:after="60" w:line="300" w:lineRule="auto"/>
        <w:rPr>
          <w:i/>
          <w:iCs/>
          <w:color w:val="747474" w:themeColor="background2" w:themeShade="80"/>
          <w:sz w:val="18"/>
          <w:szCs w:val="18"/>
        </w:rPr>
      </w:pPr>
      <w:r w:rsidRPr="37EDAC92">
        <w:rPr>
          <w:b/>
          <w:bCs/>
          <w:i/>
          <w:iCs/>
          <w:color w:val="747474" w:themeColor="background2" w:themeShade="80"/>
          <w:sz w:val="18"/>
          <w:szCs w:val="18"/>
          <w:u w:val="single"/>
        </w:rPr>
        <w:t>Instructions</w:t>
      </w:r>
      <w:r w:rsidRPr="37EDAC92">
        <w:rPr>
          <w:i/>
          <w:iCs/>
          <w:color w:val="747474" w:themeColor="background2" w:themeShade="80"/>
          <w:kern w:val="2"/>
          <w:sz w:val="18"/>
          <w:szCs w:val="18"/>
        </w:rPr>
        <w:t xml:space="preserve"> What is the expected economic impact of the proposed solution(s) compared to the existing situation?  Does the project demonstrate clear potential for long-term economic benefits, such as improved competitiveness, business growth, or market expansion? Please quantify the impact where possible, including indicators such as turnover, cost savings, or added value.</w:t>
      </w:r>
      <w:r w:rsidRPr="00172A44" w:rsidR="00172A44">
        <w:rPr>
          <w:rFonts w:ascii="Segoe UI" w:hAnsi="Segoe UI" w:eastAsia="Segoe UI" w:cs="Segoe UI"/>
          <w:i/>
          <w:iCs/>
          <w:color w:val="333333"/>
          <w:sz w:val="18"/>
          <w:szCs w:val="18"/>
        </w:rPr>
        <w:t xml:space="preserve"> </w:t>
      </w:r>
      <w:r w:rsidRPr="1CD21585" w:rsidR="00172A44">
        <w:rPr>
          <w:rFonts w:ascii="Segoe UI" w:hAnsi="Segoe UI" w:eastAsia="Segoe UI" w:cs="Segoe UI"/>
          <w:i/>
          <w:iCs/>
          <w:color w:val="333333"/>
          <w:sz w:val="18"/>
          <w:szCs w:val="18"/>
        </w:rPr>
        <w:t>[max 2500 characters including spaces]</w:t>
      </w:r>
      <w:r w:rsidRPr="1CD21585" w:rsidR="00172A44">
        <w:rPr>
          <w:rFonts w:ascii="Avenir Next LT Pro" w:hAnsi="Avenir Next LT Pro" w:eastAsia="Avenir Next LT Pro" w:cs="Avenir Next LT Pro"/>
          <w:sz w:val="18"/>
          <w:szCs w:val="18"/>
        </w:rPr>
        <w:t xml:space="preserve"> </w:t>
      </w:r>
    </w:p>
    <w:p w:rsidRPr="00A22183" w:rsidR="008F5416" w:rsidP="008F5416" w:rsidRDefault="008F5416" w14:paraId="1F8B6DE0" w14:textId="77777777">
      <w:pPr>
        <w:spacing w:before="60" w:after="60" w:line="300" w:lineRule="auto"/>
        <w:rPr>
          <w:lang w:val="en-GB"/>
        </w:rPr>
      </w:pPr>
      <w:r w:rsidRPr="00DE7925">
        <w:t xml:space="preserve">Type </w:t>
      </w:r>
      <w:r>
        <w:t xml:space="preserve">text </w:t>
      </w:r>
      <w:r w:rsidRPr="00DE7925">
        <w:t>here</w:t>
      </w:r>
      <w:r>
        <w:t>…</w:t>
      </w:r>
    </w:p>
    <w:p w:rsidRPr="00D02429" w:rsidR="00D02429" w:rsidP="00D02429" w:rsidRDefault="00D02429" w14:paraId="71977D39" w14:textId="77777777"/>
    <w:p w:rsidRPr="001B0202" w:rsidR="00D5034F" w:rsidP="001B0202" w:rsidRDefault="00D02429" w14:paraId="68B9DF0C" w14:textId="31625E4E">
      <w:pPr>
        <w:pStyle w:val="Heading3"/>
        <w:keepNext/>
        <w:keepLines/>
        <w:numPr>
          <w:ilvl w:val="0"/>
          <w:numId w:val="0"/>
        </w:numPr>
        <w:spacing w:before="60" w:after="60" w:line="300" w:lineRule="auto"/>
      </w:pPr>
      <w:bookmarkStart w:name="_Toc225374651" w:id="28"/>
      <w:r>
        <w:t xml:space="preserve">Social </w:t>
      </w:r>
      <w:r w:rsidR="00EE5021">
        <w:t xml:space="preserve">and </w:t>
      </w:r>
      <w:r w:rsidR="00DB13CB">
        <w:t>e</w:t>
      </w:r>
      <w:r w:rsidR="00EE5021">
        <w:t>cosyst</w:t>
      </w:r>
      <w:r w:rsidR="0079761F">
        <w:t>em</w:t>
      </w:r>
      <w:r>
        <w:t xml:space="preserve"> </w:t>
      </w:r>
      <w:r w:rsidR="00DB13CB">
        <w:t>i</w:t>
      </w:r>
      <w:r>
        <w:t>mpact</w:t>
      </w:r>
      <w:bookmarkEnd w:id="28"/>
    </w:p>
    <w:p w:rsidRPr="008F5416" w:rsidR="00D5034F" w:rsidP="37EDAC92" w:rsidRDefault="00C01F5D" w14:paraId="1D9B74A6" w14:textId="5EE8EBDD">
      <w:pPr>
        <w:spacing w:before="60" w:after="60" w:line="300" w:lineRule="auto"/>
        <w:rPr>
          <w:i/>
          <w:iCs/>
          <w:color w:val="747474" w:themeColor="background2" w:themeShade="80"/>
          <w:sz w:val="18"/>
          <w:szCs w:val="18"/>
        </w:rPr>
      </w:pPr>
      <w:r w:rsidRPr="37EDAC92">
        <w:rPr>
          <w:b/>
          <w:bCs/>
          <w:i/>
          <w:iCs/>
          <w:color w:val="747474" w:themeColor="background2" w:themeShade="80"/>
          <w:sz w:val="18"/>
          <w:szCs w:val="18"/>
          <w:u w:val="single"/>
        </w:rPr>
        <w:t>Instructions</w:t>
      </w:r>
      <w:r w:rsidRPr="37EDAC92">
        <w:rPr>
          <w:i/>
          <w:iCs/>
          <w:color w:val="747474" w:themeColor="background2" w:themeShade="80"/>
          <w:kern w:val="2"/>
          <w:sz w:val="18"/>
          <w:szCs w:val="18"/>
        </w:rPr>
        <w:t xml:space="preserve"> </w:t>
      </w:r>
      <w:r w:rsidRPr="37EDAC92" w:rsidR="00D5034F">
        <w:rPr>
          <w:i/>
          <w:iCs/>
          <w:color w:val="747474" w:themeColor="background2" w:themeShade="80"/>
          <w:kern w:val="2"/>
          <w:sz w:val="18"/>
          <w:szCs w:val="18"/>
        </w:rPr>
        <w:t>What is the expected social and ecosystem impact of the proposed solution(s) compared to the existing situation? Does the project contribute to job creation, social well-being, or broader ecosystem development (e.g. partnerships, value chain strengthening, or sectoral impact)? Please quantify the impact where possible, including indicators such as job creation, certifications/labels, or other relevant measures.</w:t>
      </w:r>
      <w:r w:rsidRPr="00172A44" w:rsidR="00172A44">
        <w:rPr>
          <w:rFonts w:ascii="Segoe UI" w:hAnsi="Segoe UI" w:eastAsia="Segoe UI" w:cs="Segoe UI"/>
          <w:i/>
          <w:iCs/>
          <w:color w:val="333333"/>
          <w:sz w:val="18"/>
          <w:szCs w:val="18"/>
        </w:rPr>
        <w:t xml:space="preserve"> </w:t>
      </w:r>
      <w:r w:rsidRPr="1CD21585" w:rsidR="00172A44">
        <w:rPr>
          <w:rFonts w:ascii="Segoe UI" w:hAnsi="Segoe UI" w:eastAsia="Segoe UI" w:cs="Segoe UI"/>
          <w:i/>
          <w:iCs/>
          <w:color w:val="333333"/>
          <w:sz w:val="18"/>
          <w:szCs w:val="18"/>
        </w:rPr>
        <w:t>[max 2500 characters including spaces]</w:t>
      </w:r>
      <w:r w:rsidRPr="1CD21585" w:rsidR="00172A44">
        <w:rPr>
          <w:rFonts w:ascii="Avenir Next LT Pro" w:hAnsi="Avenir Next LT Pro" w:eastAsia="Avenir Next LT Pro" w:cs="Avenir Next LT Pro"/>
          <w:sz w:val="18"/>
          <w:szCs w:val="18"/>
        </w:rPr>
        <w:t xml:space="preserve"> </w:t>
      </w:r>
    </w:p>
    <w:p w:rsidRPr="00A22183" w:rsidR="008F5416" w:rsidP="008F5416" w:rsidRDefault="008F5416" w14:paraId="3DBB3C42" w14:textId="77777777">
      <w:pPr>
        <w:spacing w:before="60" w:after="60" w:line="300" w:lineRule="auto"/>
        <w:rPr>
          <w:lang w:val="en-GB"/>
        </w:rPr>
      </w:pPr>
      <w:r w:rsidRPr="00DE7925">
        <w:t xml:space="preserve">Type </w:t>
      </w:r>
      <w:r>
        <w:t xml:space="preserve">text </w:t>
      </w:r>
      <w:r w:rsidRPr="00DE7925">
        <w:t>here</w:t>
      </w:r>
      <w:r>
        <w:t>…</w:t>
      </w:r>
    </w:p>
    <w:p w:rsidRPr="004A02AE" w:rsidR="00372863" w:rsidP="00F77DD0" w:rsidRDefault="00372863" w14:paraId="5F0BEA6E" w14:textId="77777777">
      <w:pPr>
        <w:spacing w:before="60" w:after="60" w:line="300" w:lineRule="auto"/>
      </w:pPr>
    </w:p>
    <w:p w:rsidRPr="00172A44" w:rsidR="453C63B7" w:rsidP="00172A44" w:rsidRDefault="00372863" w14:paraId="53AF6121" w14:textId="50E441E7">
      <w:pPr>
        <w:pStyle w:val="Heading3"/>
        <w:keepNext/>
        <w:keepLines/>
        <w:numPr>
          <w:ilvl w:val="0"/>
          <w:numId w:val="0"/>
        </w:numPr>
        <w:spacing w:before="60" w:after="60" w:line="300" w:lineRule="auto"/>
      </w:pPr>
      <w:bookmarkStart w:name="_Toc214914480" w:id="29"/>
      <w:bookmarkStart w:name="_Toc225374652" w:id="30"/>
      <w:r>
        <w:t>Scalability</w:t>
      </w:r>
      <w:r w:rsidR="00972A9B">
        <w:t xml:space="preserve"> and r</w:t>
      </w:r>
      <w:r>
        <w:t>eplicability</w:t>
      </w:r>
      <w:bookmarkEnd w:id="29"/>
      <w:bookmarkEnd w:id="30"/>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7"/>
      </w:tblGrid>
      <w:tr w:rsidRPr="00413235" w:rsidR="002E41EB" w:rsidTr="008F5416" w14:paraId="7FBE0DB3" w14:textId="77777777">
        <w:tc>
          <w:tcPr>
            <w:tcW w:w="8647" w:type="dxa"/>
          </w:tcPr>
          <w:p w:rsidRPr="00413235" w:rsidR="00372863" w:rsidP="00B708A0" w:rsidRDefault="00372863" w14:paraId="62841247" w14:textId="700DD477">
            <w:pPr>
              <w:spacing w:before="60" w:after="60" w:line="300" w:lineRule="auto"/>
              <w:rPr>
                <w:i/>
                <w:iCs/>
                <w:color w:val="747474" w:themeColor="background2" w:themeShade="80"/>
                <w:sz w:val="18"/>
                <w:szCs w:val="18"/>
              </w:rPr>
            </w:pPr>
            <w:r w:rsidRPr="00413235">
              <w:rPr>
                <w:b/>
                <w:bCs/>
                <w:i/>
                <w:iCs/>
                <w:color w:val="747474" w:themeColor="background2" w:themeShade="80"/>
                <w:sz w:val="18"/>
                <w:szCs w:val="18"/>
                <w:u w:val="single"/>
              </w:rPr>
              <w:t>Instructions</w:t>
            </w:r>
            <w:r w:rsidR="00B708A0">
              <w:rPr>
                <w:b/>
                <w:bCs/>
                <w:i/>
                <w:iCs/>
                <w:color w:val="747474" w:themeColor="background2" w:themeShade="80"/>
                <w:sz w:val="18"/>
                <w:szCs w:val="18"/>
                <w:u w:val="single"/>
              </w:rPr>
              <w:t xml:space="preserve"> </w:t>
            </w:r>
            <w:r w:rsidRPr="00413235" w:rsidR="00CF6D84">
              <w:rPr>
                <w:i/>
                <w:iCs/>
                <w:color w:val="747474" w:themeColor="background2" w:themeShade="80"/>
                <w:sz w:val="18"/>
                <w:szCs w:val="18"/>
              </w:rPr>
              <w:t xml:space="preserve">Has the proposed solution </w:t>
            </w:r>
            <w:r w:rsidRPr="00413235" w:rsidR="00486C02">
              <w:rPr>
                <w:i/>
                <w:iCs/>
                <w:color w:val="747474" w:themeColor="background2" w:themeShade="80"/>
                <w:sz w:val="18"/>
                <w:szCs w:val="18"/>
              </w:rPr>
              <w:t>the potential of</w:t>
            </w:r>
            <w:r w:rsidRPr="00413235">
              <w:rPr>
                <w:i/>
                <w:iCs/>
                <w:color w:val="747474" w:themeColor="background2" w:themeShade="80"/>
                <w:sz w:val="18"/>
                <w:szCs w:val="18"/>
              </w:rPr>
              <w:t xml:space="preserve"> be</w:t>
            </w:r>
            <w:r w:rsidRPr="00413235" w:rsidR="00E15956">
              <w:rPr>
                <w:i/>
                <w:iCs/>
                <w:color w:val="747474" w:themeColor="background2" w:themeShade="80"/>
                <w:sz w:val="18"/>
                <w:szCs w:val="18"/>
              </w:rPr>
              <w:t>ing</w:t>
            </w:r>
            <w:r w:rsidRPr="00413235">
              <w:rPr>
                <w:i/>
                <w:iCs/>
                <w:color w:val="747474" w:themeColor="background2" w:themeShade="80"/>
                <w:sz w:val="18"/>
                <w:szCs w:val="18"/>
              </w:rPr>
              <w:t xml:space="preserve"> scaled up </w:t>
            </w:r>
            <w:r w:rsidRPr="00413235" w:rsidR="00A576DA">
              <w:rPr>
                <w:i/>
                <w:iCs/>
                <w:color w:val="747474" w:themeColor="background2" w:themeShade="80"/>
                <w:sz w:val="18"/>
                <w:szCs w:val="18"/>
              </w:rPr>
              <w:t>(i</w:t>
            </w:r>
            <w:r w:rsidRPr="00413235" w:rsidR="00DA770D">
              <w:rPr>
                <w:i/>
                <w:iCs/>
                <w:color w:val="747474" w:themeColor="background2" w:themeShade="80"/>
                <w:sz w:val="18"/>
                <w:szCs w:val="18"/>
              </w:rPr>
              <w:t>ncreas</w:t>
            </w:r>
            <w:r w:rsidRPr="00413235" w:rsidR="00A576DA">
              <w:rPr>
                <w:i/>
                <w:iCs/>
                <w:color w:val="747474" w:themeColor="background2" w:themeShade="80"/>
                <w:sz w:val="18"/>
                <w:szCs w:val="18"/>
              </w:rPr>
              <w:t>e</w:t>
            </w:r>
            <w:r w:rsidRPr="00413235" w:rsidR="00DA770D">
              <w:rPr>
                <w:i/>
                <w:iCs/>
                <w:color w:val="747474" w:themeColor="background2" w:themeShade="80"/>
                <w:sz w:val="18"/>
                <w:szCs w:val="18"/>
              </w:rPr>
              <w:t xml:space="preserve"> the impact within the original context or a larger volume</w:t>
            </w:r>
            <w:r w:rsidRPr="00413235" w:rsidR="00446DF7">
              <w:rPr>
                <w:i/>
                <w:iCs/>
                <w:color w:val="747474" w:themeColor="background2" w:themeShade="80"/>
                <w:sz w:val="18"/>
                <w:szCs w:val="18"/>
              </w:rPr>
              <w:t xml:space="preserve">) </w:t>
            </w:r>
            <w:r w:rsidRPr="00413235">
              <w:rPr>
                <w:i/>
                <w:iCs/>
                <w:color w:val="747474" w:themeColor="background2" w:themeShade="80"/>
                <w:sz w:val="18"/>
                <w:szCs w:val="18"/>
              </w:rPr>
              <w:t xml:space="preserve">or replicated </w:t>
            </w:r>
            <w:r w:rsidRPr="00413235" w:rsidR="00C529C4">
              <w:rPr>
                <w:i/>
                <w:iCs/>
                <w:color w:val="747474" w:themeColor="background2" w:themeShade="80"/>
                <w:sz w:val="18"/>
                <w:szCs w:val="18"/>
              </w:rPr>
              <w:t>(</w:t>
            </w:r>
            <w:r w:rsidRPr="00413235" w:rsidR="00432615">
              <w:rPr>
                <w:i/>
                <w:iCs/>
                <w:color w:val="747474" w:themeColor="background2" w:themeShade="80"/>
                <w:sz w:val="18"/>
                <w:szCs w:val="18"/>
              </w:rPr>
              <w:t>i</w:t>
            </w:r>
            <w:r w:rsidRPr="00413235" w:rsidR="00C529C4">
              <w:rPr>
                <w:i/>
                <w:iCs/>
                <w:color w:val="747474" w:themeColor="background2" w:themeShade="80"/>
                <w:sz w:val="18"/>
                <w:szCs w:val="18"/>
              </w:rPr>
              <w:t>mplement the same solution in a different location or sector</w:t>
            </w:r>
            <w:r w:rsidRPr="00413235" w:rsidR="00847D47">
              <w:rPr>
                <w:i/>
                <w:iCs/>
                <w:color w:val="747474" w:themeColor="background2" w:themeShade="80"/>
                <w:sz w:val="18"/>
                <w:szCs w:val="18"/>
              </w:rPr>
              <w:t>)</w:t>
            </w:r>
            <w:r w:rsidRPr="00413235" w:rsidR="00446DF7">
              <w:rPr>
                <w:i/>
                <w:iCs/>
                <w:color w:val="747474" w:themeColor="background2" w:themeShade="80"/>
                <w:sz w:val="18"/>
                <w:szCs w:val="18"/>
              </w:rPr>
              <w:t xml:space="preserve"> </w:t>
            </w:r>
            <w:r w:rsidRPr="00413235">
              <w:rPr>
                <w:i/>
                <w:iCs/>
                <w:color w:val="747474" w:themeColor="background2" w:themeShade="80"/>
                <w:sz w:val="18"/>
                <w:szCs w:val="18"/>
              </w:rPr>
              <w:t>increasing economic impact</w:t>
            </w:r>
            <w:r w:rsidRPr="00413235" w:rsidR="00BF0225">
              <w:rPr>
                <w:i/>
                <w:iCs/>
                <w:color w:val="747474" w:themeColor="background2" w:themeShade="80"/>
                <w:sz w:val="18"/>
                <w:szCs w:val="18"/>
              </w:rPr>
              <w:t xml:space="preserve"> for the </w:t>
            </w:r>
            <w:r w:rsidRPr="00413235" w:rsidR="002D0BAC">
              <w:rPr>
                <w:i/>
                <w:iCs/>
                <w:color w:val="747474" w:themeColor="background2" w:themeShade="80"/>
                <w:sz w:val="18"/>
                <w:szCs w:val="18"/>
              </w:rPr>
              <w:t>company</w:t>
            </w:r>
            <w:r w:rsidRPr="00413235">
              <w:rPr>
                <w:i/>
                <w:iCs/>
                <w:color w:val="747474" w:themeColor="background2" w:themeShade="80"/>
                <w:sz w:val="18"/>
                <w:szCs w:val="18"/>
              </w:rPr>
              <w:t>.</w:t>
            </w:r>
            <w:r w:rsidRPr="00413235" w:rsidR="005712EE">
              <w:rPr>
                <w:i/>
                <w:iCs/>
                <w:color w:val="747474" w:themeColor="background2" w:themeShade="80"/>
                <w:sz w:val="18"/>
                <w:szCs w:val="18"/>
              </w:rPr>
              <w:t xml:space="preserve"> </w:t>
            </w:r>
            <w:r w:rsidRPr="00413235" w:rsidR="002B60E7">
              <w:rPr>
                <w:i/>
                <w:iCs/>
                <w:color w:val="747474" w:themeColor="background2" w:themeShade="80"/>
                <w:sz w:val="18"/>
                <w:szCs w:val="18"/>
              </w:rPr>
              <w:t>Explain how</w:t>
            </w:r>
            <w:r w:rsidRPr="00413235" w:rsidR="00E37739">
              <w:rPr>
                <w:i/>
                <w:iCs/>
                <w:color w:val="747474" w:themeColor="background2" w:themeShade="80"/>
                <w:sz w:val="18"/>
                <w:szCs w:val="18"/>
              </w:rPr>
              <w:t>.</w:t>
            </w:r>
            <w:r w:rsidRPr="4854D3A7" w:rsidR="00172A44">
              <w:rPr>
                <w:rFonts w:ascii="Segoe UI" w:hAnsi="Segoe UI" w:eastAsia="Segoe UI" w:cs="Segoe UI"/>
                <w:i/>
                <w:iCs/>
                <w:color w:val="333333"/>
                <w:sz w:val="18"/>
                <w:szCs w:val="18"/>
              </w:rPr>
              <w:t xml:space="preserve"> [max 2000 characters including spaces]</w:t>
            </w:r>
          </w:p>
        </w:tc>
      </w:tr>
    </w:tbl>
    <w:p w:rsidRPr="00A22183" w:rsidR="008F5416" w:rsidP="008F5416" w:rsidRDefault="008F5416" w14:paraId="49CDC878" w14:textId="77777777">
      <w:pPr>
        <w:spacing w:before="60" w:after="60" w:line="300" w:lineRule="auto"/>
        <w:rPr>
          <w:lang w:val="en-GB"/>
        </w:rPr>
      </w:pPr>
      <w:r w:rsidRPr="00DE7925">
        <w:t xml:space="preserve">Type </w:t>
      </w:r>
      <w:r>
        <w:t xml:space="preserve">text </w:t>
      </w:r>
      <w:r w:rsidRPr="00DE7925">
        <w:t>here</w:t>
      </w:r>
      <w:r>
        <w:t>…</w:t>
      </w:r>
    </w:p>
    <w:p w:rsidRPr="003C4D06" w:rsidR="00372863" w:rsidP="00F77DD0" w:rsidRDefault="00372863" w14:paraId="10CC96F6" w14:textId="77777777">
      <w:pPr>
        <w:spacing w:before="60" w:after="60" w:line="300" w:lineRule="auto"/>
      </w:pPr>
    </w:p>
    <w:p w:rsidR="005D155C" w:rsidP="00EE6085" w:rsidRDefault="00372863" w14:paraId="1FA80A79" w14:textId="400B71B2">
      <w:pPr>
        <w:pStyle w:val="Heading1"/>
        <w:keepNext/>
        <w:keepLines/>
        <w:numPr>
          <w:ilvl w:val="0"/>
          <w:numId w:val="0"/>
        </w:numPr>
        <w:shd w:val="clear" w:color="auto" w:fill="0F4761" w:themeFill="accent1" w:themeFillShade="BF"/>
        <w:spacing w:before="60" w:after="60" w:line="300" w:lineRule="auto"/>
      </w:pPr>
      <w:bookmarkStart w:name="_Toc214914482" w:id="31"/>
      <w:bookmarkStart w:name="_Toc225374653" w:id="32"/>
      <w:r>
        <w:t>Capacity</w:t>
      </w:r>
      <w:r w:rsidR="00A64A1F">
        <w:t xml:space="preserve"> and</w:t>
      </w:r>
      <w:r>
        <w:t xml:space="preserve"> </w:t>
      </w:r>
      <w:r w:rsidR="002F51A6">
        <w:t>team</w:t>
      </w:r>
      <w:r>
        <w:t xml:space="preserve"> </w:t>
      </w:r>
      <w:r w:rsidR="002F51A6">
        <w:t>e</w:t>
      </w:r>
      <w:r>
        <w:t>xpertise</w:t>
      </w:r>
      <w:bookmarkEnd w:id="31"/>
      <w:bookmarkEnd w:id="32"/>
      <w:r w:rsidR="00706E1B">
        <w:rPr>
          <w:rStyle w:val="FootnoteReference"/>
        </w:rPr>
        <w:footnoteReference w:id="3"/>
      </w:r>
    </w:p>
    <w:p w:rsidRPr="002A0F26" w:rsidR="005D155C" w:rsidP="002F51A6" w:rsidRDefault="005D155C" w14:paraId="23546A82" w14:textId="2520FFD2">
      <w:pPr>
        <w:pStyle w:val="Heading3"/>
        <w:keepNext/>
        <w:keepLines/>
        <w:numPr>
          <w:ilvl w:val="0"/>
          <w:numId w:val="0"/>
        </w:numPr>
        <w:spacing w:before="60" w:after="60" w:line="300" w:lineRule="auto"/>
      </w:pPr>
      <w:bookmarkStart w:name="_Toc225374655" w:id="33"/>
      <w:r>
        <w:t xml:space="preserve">Partners’ </w:t>
      </w:r>
      <w:r w:rsidR="006F4610">
        <w:t>p</w:t>
      </w:r>
      <w:r w:rsidRPr="002A0F26">
        <w:t>rofile</w:t>
      </w:r>
      <w:bookmarkEnd w:id="33"/>
    </w:p>
    <w:p w:rsidRPr="00484D14" w:rsidR="00372863" w:rsidP="00F77DD0" w:rsidRDefault="00484D14" w14:paraId="019B374A" w14:textId="79B55FA8">
      <w:pPr>
        <w:spacing w:before="60" w:after="60" w:line="300" w:lineRule="auto"/>
        <w:rPr>
          <w:color w:val="747474" w:themeColor="background2" w:themeShade="80"/>
        </w:rPr>
      </w:pPr>
      <w:r w:rsidRPr="00484D14">
        <w:rPr>
          <w:b/>
          <w:bCs/>
          <w:i/>
          <w:iCs/>
          <w:color w:val="747474" w:themeColor="background2" w:themeShade="80"/>
          <w:sz w:val="18"/>
          <w:szCs w:val="18"/>
          <w:u w:val="single"/>
        </w:rPr>
        <w:t xml:space="preserve">Instructions </w:t>
      </w:r>
      <w:r w:rsidRPr="00484D14">
        <w:rPr>
          <w:i/>
          <w:iCs/>
          <w:color w:val="747474" w:themeColor="background2" w:themeShade="80"/>
          <w:sz w:val="18"/>
          <w:szCs w:val="18"/>
        </w:rPr>
        <w:t>Provide a brief description of each partner (core business, competences, experience)</w:t>
      </w:r>
    </w:p>
    <w:tbl>
      <w:tblPr>
        <w:tblStyle w:val="TableGrid"/>
        <w:tblW w:w="8642" w:type="dxa"/>
        <w:tblLook w:val="04A0" w:firstRow="1" w:lastRow="0" w:firstColumn="1" w:lastColumn="0" w:noHBand="0" w:noVBand="1"/>
      </w:tblPr>
      <w:tblGrid>
        <w:gridCol w:w="1413"/>
        <w:gridCol w:w="7229"/>
      </w:tblGrid>
      <w:tr w:rsidRPr="00160D03" w:rsidR="00EA0DE5" w:rsidTr="00EA0DE5" w14:paraId="70655027" w14:textId="77777777">
        <w:tc>
          <w:tcPr>
            <w:tcW w:w="1413" w:type="dxa"/>
            <w:shd w:val="clear" w:color="auto" w:fill="85C8AF"/>
            <w:vAlign w:val="center"/>
          </w:tcPr>
          <w:p w:rsidRPr="00160D03" w:rsidR="00EA0DE5" w:rsidRDefault="00EA0DE5" w14:paraId="287D905D" w14:textId="401627EE">
            <w:pPr>
              <w:spacing w:before="60" w:after="60" w:line="300" w:lineRule="auto"/>
              <w:jc w:val="center"/>
              <w:rPr>
                <w:b/>
                <w:bCs/>
                <w:color w:val="FFFFFF" w:themeColor="background1"/>
                <w:sz w:val="20"/>
                <w:szCs w:val="20"/>
              </w:rPr>
            </w:pPr>
            <w:r>
              <w:rPr>
                <w:b/>
                <w:bCs/>
                <w:color w:val="FFFFFF" w:themeColor="background1"/>
                <w:sz w:val="20"/>
                <w:szCs w:val="20"/>
              </w:rPr>
              <w:t>PP number</w:t>
            </w:r>
          </w:p>
        </w:tc>
        <w:tc>
          <w:tcPr>
            <w:tcW w:w="7229" w:type="dxa"/>
            <w:shd w:val="clear" w:color="auto" w:fill="85C8AF"/>
            <w:vAlign w:val="center"/>
          </w:tcPr>
          <w:p w:rsidRPr="00160D03" w:rsidR="00EA0DE5" w:rsidRDefault="00EA0DE5" w14:paraId="7418192C" w14:textId="6705B892">
            <w:pPr>
              <w:spacing w:before="60" w:after="60" w:line="300" w:lineRule="auto"/>
              <w:jc w:val="center"/>
              <w:rPr>
                <w:b/>
                <w:bCs/>
                <w:color w:val="FFFFFF" w:themeColor="background1"/>
                <w:sz w:val="20"/>
                <w:szCs w:val="20"/>
              </w:rPr>
            </w:pPr>
            <w:r>
              <w:rPr>
                <w:b/>
                <w:bCs/>
                <w:color w:val="FFFFFF" w:themeColor="background1"/>
                <w:sz w:val="20"/>
                <w:szCs w:val="20"/>
              </w:rPr>
              <w:t>Short profile description</w:t>
            </w:r>
          </w:p>
        </w:tc>
      </w:tr>
      <w:tr w:rsidRPr="00160D03" w:rsidR="00EA0DE5" w:rsidTr="00EA0DE5" w14:paraId="6132BBAB" w14:textId="77777777">
        <w:tc>
          <w:tcPr>
            <w:tcW w:w="1413" w:type="dxa"/>
          </w:tcPr>
          <w:p w:rsidRPr="00160D03" w:rsidR="002517B5" w:rsidRDefault="002517B5" w14:paraId="79C0DA81" w14:textId="28D631C1">
            <w:pPr>
              <w:spacing w:before="60" w:after="60" w:line="300" w:lineRule="auto"/>
              <w:rPr>
                <w:sz w:val="20"/>
                <w:szCs w:val="20"/>
              </w:rPr>
            </w:pPr>
            <w:r>
              <w:rPr>
                <w:sz w:val="20"/>
                <w:szCs w:val="20"/>
              </w:rPr>
              <w:t>PP1</w:t>
            </w:r>
          </w:p>
        </w:tc>
        <w:tc>
          <w:tcPr>
            <w:tcW w:w="7229" w:type="dxa"/>
          </w:tcPr>
          <w:p w:rsidRPr="00160D03" w:rsidR="00EA0DE5" w:rsidRDefault="00EA0DE5" w14:paraId="768B8E41" w14:textId="77777777">
            <w:pPr>
              <w:spacing w:before="60" w:after="60" w:line="300" w:lineRule="auto"/>
              <w:rPr>
                <w:sz w:val="20"/>
                <w:szCs w:val="20"/>
              </w:rPr>
            </w:pPr>
          </w:p>
        </w:tc>
      </w:tr>
      <w:tr w:rsidRPr="00160D03" w:rsidR="00EA0DE5" w:rsidTr="00EA0DE5" w14:paraId="4BD811F4" w14:textId="77777777">
        <w:tc>
          <w:tcPr>
            <w:tcW w:w="1413" w:type="dxa"/>
          </w:tcPr>
          <w:p w:rsidRPr="00160D03" w:rsidR="00EA0DE5" w:rsidRDefault="002517B5" w14:paraId="72568428" w14:textId="33ECDB18">
            <w:pPr>
              <w:spacing w:before="60" w:after="60" w:line="300" w:lineRule="auto"/>
              <w:rPr>
                <w:sz w:val="20"/>
                <w:szCs w:val="20"/>
              </w:rPr>
            </w:pPr>
            <w:r>
              <w:rPr>
                <w:sz w:val="20"/>
                <w:szCs w:val="20"/>
              </w:rPr>
              <w:t>(PP2)</w:t>
            </w:r>
          </w:p>
        </w:tc>
        <w:tc>
          <w:tcPr>
            <w:tcW w:w="7229" w:type="dxa"/>
          </w:tcPr>
          <w:p w:rsidRPr="00160D03" w:rsidR="00EA0DE5" w:rsidRDefault="00EA0DE5" w14:paraId="7C18E817" w14:textId="77777777">
            <w:pPr>
              <w:spacing w:before="60" w:after="60" w:line="300" w:lineRule="auto"/>
              <w:rPr>
                <w:sz w:val="20"/>
                <w:szCs w:val="20"/>
              </w:rPr>
            </w:pPr>
          </w:p>
        </w:tc>
      </w:tr>
      <w:tr w:rsidRPr="00160D03" w:rsidR="00EA0DE5" w:rsidTr="00EA0DE5" w14:paraId="04AC00F4" w14:textId="77777777">
        <w:tc>
          <w:tcPr>
            <w:tcW w:w="1413" w:type="dxa"/>
          </w:tcPr>
          <w:p w:rsidRPr="00160D03" w:rsidR="00EA0DE5" w:rsidRDefault="002517B5" w14:paraId="3B35A63E" w14:textId="69EDAE43">
            <w:pPr>
              <w:spacing w:before="60" w:after="60" w:line="300" w:lineRule="auto"/>
              <w:rPr>
                <w:sz w:val="20"/>
                <w:szCs w:val="20"/>
              </w:rPr>
            </w:pPr>
            <w:r>
              <w:rPr>
                <w:sz w:val="20"/>
                <w:szCs w:val="20"/>
              </w:rPr>
              <w:t>(PP3)</w:t>
            </w:r>
          </w:p>
        </w:tc>
        <w:tc>
          <w:tcPr>
            <w:tcW w:w="7229" w:type="dxa"/>
          </w:tcPr>
          <w:p w:rsidRPr="00160D03" w:rsidR="00EA0DE5" w:rsidRDefault="00EA0DE5" w14:paraId="143761E2" w14:textId="77777777">
            <w:pPr>
              <w:spacing w:before="60" w:after="60" w:line="300" w:lineRule="auto"/>
              <w:rPr>
                <w:sz w:val="20"/>
                <w:szCs w:val="20"/>
              </w:rPr>
            </w:pPr>
          </w:p>
        </w:tc>
      </w:tr>
    </w:tbl>
    <w:p w:rsidR="0090242E" w:rsidP="00F77DD0" w:rsidRDefault="0090242E" w14:paraId="2E164C65" w14:textId="77777777">
      <w:pPr>
        <w:spacing w:before="60" w:after="60" w:line="300" w:lineRule="auto"/>
      </w:pPr>
    </w:p>
    <w:p w:rsidRPr="008F5416" w:rsidR="55D2A8B7" w:rsidP="008F5416" w:rsidRDefault="00972A9B" w14:paraId="35B016E0" w14:textId="4E8BA74B">
      <w:pPr>
        <w:pStyle w:val="Heading3"/>
        <w:keepNext/>
        <w:keepLines/>
        <w:numPr>
          <w:ilvl w:val="0"/>
          <w:numId w:val="0"/>
        </w:numPr>
        <w:spacing w:before="60" w:after="60" w:line="300" w:lineRule="auto"/>
      </w:pPr>
      <w:bookmarkStart w:name="_Toc214914483" w:id="34"/>
      <w:bookmarkStart w:name="_Toc225374654" w:id="35"/>
      <w:r>
        <w:t>Team expertise and quality</w:t>
      </w:r>
      <w:bookmarkEnd w:id="34"/>
      <w:bookmarkEnd w:id="35"/>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7"/>
      </w:tblGrid>
      <w:tr w:rsidRPr="00413235" w:rsidR="00413235" w:rsidTr="002E41EB" w14:paraId="78A28D57" w14:textId="77777777">
        <w:tc>
          <w:tcPr>
            <w:tcW w:w="8637" w:type="dxa"/>
          </w:tcPr>
          <w:p w:rsidRPr="00413235" w:rsidR="00972A9B" w:rsidP="00F355A4" w:rsidRDefault="00972A9B" w14:paraId="1623DB58" w14:textId="08C7DED8">
            <w:pPr>
              <w:spacing w:before="60" w:after="60" w:line="300" w:lineRule="auto"/>
              <w:rPr>
                <w:i/>
                <w:iCs/>
                <w:color w:val="747474" w:themeColor="background2" w:themeShade="80"/>
                <w:sz w:val="18"/>
                <w:szCs w:val="18"/>
              </w:rPr>
            </w:pPr>
            <w:r w:rsidRPr="00413235">
              <w:rPr>
                <w:b/>
                <w:bCs/>
                <w:i/>
                <w:iCs/>
                <w:color w:val="747474" w:themeColor="background2" w:themeShade="80"/>
                <w:sz w:val="18"/>
                <w:szCs w:val="18"/>
                <w:u w:val="single"/>
              </w:rPr>
              <w:t>Instructions</w:t>
            </w:r>
            <w:r w:rsidR="00F355A4">
              <w:rPr>
                <w:b/>
                <w:bCs/>
                <w:i/>
                <w:iCs/>
                <w:color w:val="747474" w:themeColor="background2" w:themeShade="80"/>
                <w:sz w:val="18"/>
                <w:szCs w:val="18"/>
                <w:u w:val="single"/>
              </w:rPr>
              <w:t xml:space="preserve"> </w:t>
            </w:r>
            <w:r w:rsidRPr="00413235">
              <w:rPr>
                <w:i/>
                <w:iCs/>
                <w:color w:val="747474" w:themeColor="background2" w:themeShade="80"/>
                <w:sz w:val="18"/>
                <w:szCs w:val="18"/>
              </w:rPr>
              <w:t xml:space="preserve">Provide a short description of the </w:t>
            </w:r>
            <w:r w:rsidRPr="35A7E131">
              <w:rPr>
                <w:i/>
                <w:iCs/>
                <w:color w:val="747474" w:themeColor="background2" w:themeShade="80"/>
                <w:sz w:val="18"/>
                <w:szCs w:val="18"/>
              </w:rPr>
              <w:t>project team</w:t>
            </w:r>
            <w:r w:rsidRPr="35A7E131" w:rsidR="6AC0E3FB">
              <w:rPr>
                <w:i/>
                <w:iCs/>
                <w:color w:val="747474" w:themeColor="background2" w:themeShade="80"/>
                <w:sz w:val="18"/>
                <w:szCs w:val="18"/>
              </w:rPr>
              <w:t>’s</w:t>
            </w:r>
            <w:r w:rsidRPr="00413235">
              <w:rPr>
                <w:i/>
                <w:iCs/>
                <w:color w:val="747474" w:themeColor="background2" w:themeShade="80"/>
                <w:sz w:val="18"/>
                <w:szCs w:val="18"/>
              </w:rPr>
              <w:t xml:space="preserve"> technical, managerial, and domain-specific expertise and role in the project. Provide justification that the team includes complementarity, gender balance and diversity.</w:t>
            </w:r>
            <w:r w:rsidRPr="3756D2F4" w:rsidR="00F355A4">
              <w:rPr>
                <w:rFonts w:ascii="Segoe UI" w:hAnsi="Segoe UI" w:eastAsia="Segoe UI" w:cs="Segoe UI"/>
                <w:i/>
                <w:iCs/>
                <w:color w:val="333333"/>
                <w:sz w:val="18"/>
                <w:szCs w:val="18"/>
              </w:rPr>
              <w:t xml:space="preserve"> [max 2500 characters including spaces]</w:t>
            </w:r>
          </w:p>
        </w:tc>
      </w:tr>
    </w:tbl>
    <w:p w:rsidRPr="008F5416" w:rsidR="00D1056C" w:rsidP="00F77DD0" w:rsidRDefault="008F5416" w14:paraId="045B1653" w14:textId="709DF7AC">
      <w:pPr>
        <w:spacing w:before="60" w:after="60" w:line="300" w:lineRule="auto"/>
        <w:rPr>
          <w:lang w:val="en-GB"/>
        </w:rPr>
      </w:pPr>
      <w:r w:rsidRPr="00DE7925">
        <w:t xml:space="preserve">Type </w:t>
      </w:r>
      <w:r>
        <w:t xml:space="preserve">text </w:t>
      </w:r>
      <w:r w:rsidRPr="00DE7925">
        <w:t>here</w:t>
      </w:r>
      <w:r>
        <w:t>…</w:t>
      </w:r>
    </w:p>
    <w:p w:rsidRPr="0096702E" w:rsidR="00372863" w:rsidP="00F77DD0" w:rsidRDefault="00372863" w14:paraId="3AA4BDB7" w14:textId="77777777">
      <w:pPr>
        <w:spacing w:before="60" w:after="60" w:line="300" w:lineRule="auto"/>
      </w:pPr>
    </w:p>
    <w:p w:rsidRPr="00F355A4" w:rsidR="6301E89B" w:rsidP="00F355A4" w:rsidRDefault="00372863" w14:paraId="06182C5D" w14:textId="1E01AFE6">
      <w:pPr>
        <w:pStyle w:val="Heading3"/>
        <w:keepNext/>
        <w:keepLines/>
        <w:numPr>
          <w:ilvl w:val="0"/>
          <w:numId w:val="0"/>
        </w:numPr>
        <w:spacing w:before="60" w:after="60" w:line="300" w:lineRule="auto"/>
      </w:pPr>
      <w:bookmarkStart w:name="_Toc214914484" w:id="36"/>
      <w:bookmarkStart w:name="_Toc225374656" w:id="37"/>
      <w:r>
        <w:lastRenderedPageBreak/>
        <w:t>Risk Assessment</w:t>
      </w:r>
      <w:bookmarkEnd w:id="36"/>
      <w:bookmarkEnd w:id="37"/>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47"/>
        <w:gridCol w:w="6100"/>
      </w:tblGrid>
      <w:tr w:rsidRPr="00413235" w:rsidR="002E41EB" w:rsidTr="008F5416" w14:paraId="09C0EC72" w14:textId="77777777">
        <w:tc>
          <w:tcPr>
            <w:tcW w:w="8647" w:type="dxa"/>
            <w:gridSpan w:val="2"/>
          </w:tcPr>
          <w:p w:rsidRPr="00413235" w:rsidR="00372863" w:rsidP="00F355A4" w:rsidRDefault="00372863" w14:paraId="61B8CDED" w14:textId="637F7710">
            <w:pPr>
              <w:spacing w:before="60" w:after="60" w:line="300" w:lineRule="auto"/>
              <w:rPr>
                <w:i/>
                <w:iCs/>
                <w:color w:val="747474" w:themeColor="background2" w:themeShade="80"/>
                <w:sz w:val="18"/>
                <w:szCs w:val="18"/>
              </w:rPr>
            </w:pPr>
            <w:r w:rsidRPr="00413235">
              <w:rPr>
                <w:b/>
                <w:bCs/>
                <w:i/>
                <w:iCs/>
                <w:color w:val="747474" w:themeColor="background2" w:themeShade="80"/>
                <w:sz w:val="18"/>
                <w:szCs w:val="18"/>
                <w:u w:val="single"/>
              </w:rPr>
              <w:t>Instructions</w:t>
            </w:r>
            <w:r w:rsidR="00F355A4">
              <w:rPr>
                <w:b/>
                <w:bCs/>
                <w:i/>
                <w:iCs/>
                <w:color w:val="747474" w:themeColor="background2" w:themeShade="80"/>
                <w:sz w:val="18"/>
                <w:szCs w:val="18"/>
                <w:u w:val="single"/>
              </w:rPr>
              <w:t xml:space="preserve"> </w:t>
            </w:r>
            <w:r w:rsidRPr="00413235" w:rsidR="00880A31">
              <w:rPr>
                <w:i/>
                <w:iCs/>
                <w:color w:val="747474" w:themeColor="background2" w:themeShade="80"/>
                <w:sz w:val="18"/>
                <w:szCs w:val="18"/>
              </w:rPr>
              <w:t>Provide a risk assessment analysis</w:t>
            </w:r>
            <w:r w:rsidR="008F5416">
              <w:rPr>
                <w:i/>
                <w:iCs/>
                <w:color w:val="747474" w:themeColor="background2" w:themeShade="80"/>
                <w:sz w:val="18"/>
                <w:szCs w:val="18"/>
              </w:rPr>
              <w:t xml:space="preserve"> in the table below</w:t>
            </w:r>
            <w:r w:rsidRPr="00413235" w:rsidR="00880A31">
              <w:rPr>
                <w:i/>
                <w:iCs/>
                <w:color w:val="747474" w:themeColor="background2" w:themeShade="80"/>
                <w:sz w:val="18"/>
                <w:szCs w:val="18"/>
              </w:rPr>
              <w:t xml:space="preserve"> for your </w:t>
            </w:r>
            <w:r w:rsidRPr="00413235" w:rsidR="00CD2F67">
              <w:rPr>
                <w:i/>
                <w:iCs/>
                <w:color w:val="747474" w:themeColor="background2" w:themeShade="80"/>
                <w:sz w:val="18"/>
                <w:szCs w:val="18"/>
              </w:rPr>
              <w:t>proposed</w:t>
            </w:r>
            <w:r w:rsidRPr="00413235" w:rsidR="00880A31">
              <w:rPr>
                <w:i/>
                <w:iCs/>
                <w:color w:val="747474" w:themeColor="background2" w:themeShade="80"/>
                <w:sz w:val="18"/>
                <w:szCs w:val="18"/>
              </w:rPr>
              <w:t xml:space="preserve"> solution. What are the potential risks and challenges (related to your project)</w:t>
            </w:r>
            <w:r w:rsidRPr="00413235" w:rsidR="00CD2F67">
              <w:rPr>
                <w:i/>
                <w:iCs/>
                <w:color w:val="747474" w:themeColor="background2" w:themeShade="80"/>
                <w:sz w:val="18"/>
                <w:szCs w:val="18"/>
              </w:rPr>
              <w:t>.</w:t>
            </w:r>
            <w:r w:rsidRPr="00413235" w:rsidR="00880A31">
              <w:rPr>
                <w:i/>
                <w:iCs/>
                <w:color w:val="747474" w:themeColor="background2" w:themeShade="80"/>
                <w:sz w:val="18"/>
                <w:szCs w:val="18"/>
              </w:rPr>
              <w:t xml:space="preserve"> Give an overview </w:t>
            </w:r>
            <w:r w:rsidRPr="00413235" w:rsidR="00CD2F67">
              <w:rPr>
                <w:i/>
                <w:iCs/>
                <w:color w:val="747474" w:themeColor="background2" w:themeShade="80"/>
                <w:sz w:val="18"/>
                <w:szCs w:val="18"/>
              </w:rPr>
              <w:t>of</w:t>
            </w:r>
            <w:r w:rsidRPr="00413235" w:rsidR="00880A31">
              <w:rPr>
                <w:i/>
                <w:iCs/>
                <w:color w:val="747474" w:themeColor="background2" w:themeShade="80"/>
                <w:sz w:val="18"/>
                <w:szCs w:val="18"/>
              </w:rPr>
              <w:t xml:space="preserve"> each, as well as proposed actions to manage and mitigate them.</w:t>
            </w:r>
            <w:r w:rsidR="00025711">
              <w:rPr>
                <w:i/>
                <w:iCs/>
                <w:color w:val="747474" w:themeColor="background2" w:themeShade="80"/>
                <w:sz w:val="18"/>
                <w:szCs w:val="18"/>
              </w:rPr>
              <w:t xml:space="preserve"> </w:t>
            </w:r>
            <w:r w:rsidRPr="4854D3A7" w:rsidR="00F355A4">
              <w:rPr>
                <w:rFonts w:ascii="Segoe UI" w:hAnsi="Segoe UI" w:eastAsia="Segoe UI" w:cs="Segoe UI"/>
                <w:i/>
                <w:iCs/>
                <w:color w:val="333333"/>
                <w:sz w:val="18"/>
                <w:szCs w:val="18"/>
              </w:rPr>
              <w:t>[max 2500 characters including spaces]</w:t>
            </w:r>
          </w:p>
        </w:tc>
      </w:tr>
      <w:tr w:rsidRPr="00160D03" w:rsidR="000A3BAF" w:rsidTr="008F5416" w14:paraId="59CACD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shd w:val="clear" w:color="auto" w:fill="85C8AF"/>
            <w:vAlign w:val="center"/>
          </w:tcPr>
          <w:p w:rsidRPr="00160D03" w:rsidR="000A3BAF" w:rsidRDefault="000A3BAF" w14:paraId="0DAA3F31" w14:textId="5C5FA7FB">
            <w:pPr>
              <w:spacing w:before="60" w:after="60" w:line="300" w:lineRule="auto"/>
              <w:jc w:val="center"/>
              <w:rPr>
                <w:b/>
                <w:bCs/>
                <w:color w:val="FFFFFF" w:themeColor="background1"/>
                <w:sz w:val="20"/>
                <w:szCs w:val="20"/>
              </w:rPr>
            </w:pPr>
            <w:r>
              <w:rPr>
                <w:b/>
                <w:bCs/>
                <w:color w:val="FFFFFF" w:themeColor="background1"/>
                <w:sz w:val="20"/>
                <w:szCs w:val="20"/>
              </w:rPr>
              <w:t>Risk description</w:t>
            </w:r>
          </w:p>
        </w:tc>
        <w:tc>
          <w:tcPr>
            <w:tcW w:w="6095" w:type="dxa"/>
            <w:shd w:val="clear" w:color="auto" w:fill="85C8AF"/>
            <w:vAlign w:val="center"/>
          </w:tcPr>
          <w:p w:rsidRPr="00160D03" w:rsidR="000A3BAF" w:rsidRDefault="00F43BBC" w14:paraId="5746FFA9" w14:textId="029BFBEF">
            <w:pPr>
              <w:spacing w:before="60" w:after="60" w:line="300" w:lineRule="auto"/>
              <w:jc w:val="center"/>
              <w:rPr>
                <w:b/>
                <w:bCs/>
                <w:color w:val="FFFFFF" w:themeColor="background1"/>
                <w:sz w:val="20"/>
                <w:szCs w:val="20"/>
              </w:rPr>
            </w:pPr>
            <w:r>
              <w:rPr>
                <w:b/>
                <w:bCs/>
                <w:color w:val="FFFFFF" w:themeColor="background1"/>
                <w:sz w:val="20"/>
                <w:szCs w:val="20"/>
              </w:rPr>
              <w:t>Proposed risk mitigation measures</w:t>
            </w:r>
          </w:p>
        </w:tc>
      </w:tr>
      <w:tr w:rsidRPr="00160D03" w:rsidR="000A3BAF" w:rsidTr="008F5416" w14:paraId="013E95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rsidRPr="00160D03" w:rsidR="000A3BAF" w:rsidRDefault="000A3BAF" w14:paraId="54390441" w14:textId="77777777">
            <w:pPr>
              <w:spacing w:before="60" w:after="60" w:line="300" w:lineRule="auto"/>
              <w:rPr>
                <w:sz w:val="20"/>
                <w:szCs w:val="20"/>
              </w:rPr>
            </w:pPr>
          </w:p>
        </w:tc>
        <w:tc>
          <w:tcPr>
            <w:tcW w:w="6095" w:type="dxa"/>
          </w:tcPr>
          <w:p w:rsidRPr="00160D03" w:rsidR="000A3BAF" w:rsidRDefault="000A3BAF" w14:paraId="2A650A08" w14:textId="77777777">
            <w:pPr>
              <w:spacing w:before="60" w:after="60" w:line="300" w:lineRule="auto"/>
              <w:rPr>
                <w:sz w:val="20"/>
                <w:szCs w:val="20"/>
              </w:rPr>
            </w:pPr>
          </w:p>
        </w:tc>
      </w:tr>
      <w:tr w:rsidRPr="00160D03" w:rsidR="000A3BAF" w:rsidTr="008F5416" w14:paraId="6EFE6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rsidRPr="00160D03" w:rsidR="000A3BAF" w:rsidRDefault="000A3BAF" w14:paraId="58F15307" w14:textId="77777777">
            <w:pPr>
              <w:spacing w:before="60" w:after="60" w:line="300" w:lineRule="auto"/>
              <w:rPr>
                <w:sz w:val="20"/>
                <w:szCs w:val="20"/>
              </w:rPr>
            </w:pPr>
          </w:p>
        </w:tc>
        <w:tc>
          <w:tcPr>
            <w:tcW w:w="6095" w:type="dxa"/>
          </w:tcPr>
          <w:p w:rsidRPr="00160D03" w:rsidR="000A3BAF" w:rsidRDefault="000A3BAF" w14:paraId="3D0B2104" w14:textId="77777777">
            <w:pPr>
              <w:spacing w:before="60" w:after="60" w:line="300" w:lineRule="auto"/>
              <w:rPr>
                <w:sz w:val="20"/>
                <w:szCs w:val="20"/>
              </w:rPr>
            </w:pPr>
          </w:p>
        </w:tc>
      </w:tr>
      <w:tr w:rsidRPr="00160D03" w:rsidR="000A3BAF" w:rsidTr="008F5416" w14:paraId="373503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rsidRPr="00160D03" w:rsidR="000A3BAF" w:rsidRDefault="000A3BAF" w14:paraId="30499463" w14:textId="77777777">
            <w:pPr>
              <w:spacing w:before="60" w:after="60" w:line="300" w:lineRule="auto"/>
              <w:rPr>
                <w:sz w:val="20"/>
                <w:szCs w:val="20"/>
              </w:rPr>
            </w:pPr>
          </w:p>
        </w:tc>
        <w:tc>
          <w:tcPr>
            <w:tcW w:w="6095" w:type="dxa"/>
          </w:tcPr>
          <w:p w:rsidRPr="00160D03" w:rsidR="000A3BAF" w:rsidRDefault="000A3BAF" w14:paraId="11CE6CEA" w14:textId="77777777">
            <w:pPr>
              <w:spacing w:before="60" w:after="60" w:line="300" w:lineRule="auto"/>
              <w:rPr>
                <w:sz w:val="20"/>
                <w:szCs w:val="20"/>
              </w:rPr>
            </w:pPr>
          </w:p>
        </w:tc>
      </w:tr>
      <w:tr w:rsidRPr="00160D03" w:rsidR="000A3BAF" w:rsidTr="008F5416" w14:paraId="096B55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rsidRPr="00160D03" w:rsidR="000A3BAF" w:rsidRDefault="000A3BAF" w14:paraId="07D081AE" w14:textId="77777777">
            <w:pPr>
              <w:spacing w:before="60" w:after="60" w:line="300" w:lineRule="auto"/>
              <w:rPr>
                <w:sz w:val="20"/>
                <w:szCs w:val="20"/>
              </w:rPr>
            </w:pPr>
          </w:p>
        </w:tc>
        <w:tc>
          <w:tcPr>
            <w:tcW w:w="6095" w:type="dxa"/>
          </w:tcPr>
          <w:p w:rsidRPr="00160D03" w:rsidR="000A3BAF" w:rsidRDefault="000A3BAF" w14:paraId="650B9BF8" w14:textId="77777777">
            <w:pPr>
              <w:spacing w:before="60" w:after="60" w:line="300" w:lineRule="auto"/>
              <w:rPr>
                <w:sz w:val="20"/>
                <w:szCs w:val="20"/>
              </w:rPr>
            </w:pPr>
          </w:p>
        </w:tc>
      </w:tr>
    </w:tbl>
    <w:p w:rsidR="00630AAB" w:rsidP="25E0DCD1" w:rsidRDefault="591EE854" w14:paraId="3373EAC6" w14:textId="5A8B18D8">
      <w:pPr>
        <w:spacing w:before="60" w:after="60" w:line="300" w:lineRule="auto"/>
        <w:rPr>
          <w:sz w:val="18"/>
          <w:szCs w:val="18"/>
        </w:rPr>
      </w:pPr>
      <w:r w:rsidRPr="25E0DCD1">
        <w:rPr>
          <w:i/>
          <w:iCs/>
          <w:sz w:val="18"/>
          <w:szCs w:val="18"/>
        </w:rPr>
        <w:t>&lt;Add/remove lines if needed&gt;</w:t>
      </w:r>
    </w:p>
    <w:p w:rsidR="00630AAB" w:rsidP="00F77DD0" w:rsidRDefault="00630AAB" w14:paraId="154453A7" w14:textId="103D06CC">
      <w:pPr>
        <w:spacing w:before="60" w:after="60" w:line="300" w:lineRule="auto"/>
        <w:sectPr w:rsidR="00630AAB" w:rsidSect="00FB3FFC">
          <w:headerReference w:type="default" r:id="rId15"/>
          <w:footerReference w:type="default" r:id="rId16"/>
          <w:headerReference w:type="first" r:id="rId17"/>
          <w:pgSz w:w="11906" w:h="16838" w:orient="portrait"/>
          <w:pgMar w:top="1417" w:right="1558" w:bottom="1417" w:left="1701" w:header="708" w:footer="227" w:gutter="0"/>
          <w:pgNumType w:start="0"/>
          <w:cols w:space="708"/>
          <w:titlePg/>
          <w:docGrid w:linePitch="360"/>
        </w:sectPr>
      </w:pPr>
    </w:p>
    <w:p w:rsidR="007E7282" w:rsidRDefault="007E7282" w14:paraId="493AD87B" w14:textId="6AC69165">
      <w:pPr>
        <w:spacing w:after="160" w:line="259" w:lineRule="auto"/>
        <w:jc w:val="left"/>
      </w:pPr>
    </w:p>
    <w:p w:rsidR="00372863" w:rsidP="00EE6085" w:rsidRDefault="00372863" w14:paraId="34803357" w14:textId="2A72B5A7">
      <w:pPr>
        <w:pStyle w:val="Heading1"/>
        <w:keepNext/>
        <w:keepLines/>
        <w:numPr>
          <w:ilvl w:val="0"/>
          <w:numId w:val="0"/>
        </w:numPr>
        <w:shd w:val="clear" w:color="auto" w:fill="0F4761" w:themeFill="accent1" w:themeFillShade="BF"/>
        <w:spacing w:before="60" w:after="60" w:line="300" w:lineRule="auto"/>
      </w:pPr>
      <w:bookmarkStart w:name="_Toc214914485" w:id="38"/>
      <w:bookmarkStart w:name="_Toc225374657" w:id="39"/>
      <w:r>
        <w:t>Budget</w:t>
      </w:r>
      <w:bookmarkEnd w:id="38"/>
      <w:bookmarkEnd w:id="39"/>
      <w:r w:rsidR="00706E1B">
        <w:rPr>
          <w:rStyle w:val="FootnoteReference"/>
        </w:rPr>
        <w:footnoteReference w:id="4"/>
      </w:r>
    </w:p>
    <w:tbl>
      <w:tblPr>
        <w:tblStyle w:val="TableGrid"/>
        <w:tblW w:w="140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9"/>
      </w:tblGrid>
      <w:tr w:rsidRPr="00413235" w:rsidR="00413235" w:rsidTr="00EC0217" w14:paraId="4D887B3B" w14:textId="77777777">
        <w:tc>
          <w:tcPr>
            <w:tcW w:w="14029" w:type="dxa"/>
          </w:tcPr>
          <w:p w:rsidRPr="006F1940" w:rsidR="00372863" w:rsidP="00716DC8" w:rsidRDefault="00372863" w14:paraId="37AB9BE5" w14:textId="720FD3BE">
            <w:pPr>
              <w:spacing w:before="60" w:after="60" w:line="300" w:lineRule="auto"/>
              <w:rPr>
                <w:i/>
                <w:iCs/>
              </w:rPr>
            </w:pPr>
            <w:r w:rsidRPr="00413235">
              <w:rPr>
                <w:b/>
                <w:bCs/>
                <w:i/>
                <w:iCs/>
                <w:color w:val="747474" w:themeColor="background2" w:themeShade="80"/>
                <w:sz w:val="18"/>
                <w:szCs w:val="18"/>
                <w:u w:val="single"/>
              </w:rPr>
              <w:t>Instructions</w:t>
            </w:r>
            <w:r w:rsidRPr="00413235" w:rsidR="00716DC8">
              <w:rPr>
                <w:b/>
                <w:bCs/>
                <w:i/>
                <w:iCs/>
                <w:color w:val="747474" w:themeColor="background2" w:themeShade="80"/>
                <w:sz w:val="18"/>
                <w:szCs w:val="18"/>
                <w:u w:val="single"/>
              </w:rPr>
              <w:t>:</w:t>
            </w:r>
            <w:r w:rsidRPr="00413235" w:rsidR="009868B8">
              <w:rPr>
                <w:b/>
                <w:bCs/>
                <w:i/>
                <w:iCs/>
                <w:color w:val="747474" w:themeColor="background2" w:themeShade="80"/>
                <w:sz w:val="18"/>
                <w:szCs w:val="18"/>
                <w:u w:val="single"/>
              </w:rPr>
              <w:t xml:space="preserve"> </w:t>
            </w:r>
            <w:r w:rsidRPr="00413235" w:rsidR="009868B8">
              <w:rPr>
                <w:i/>
                <w:iCs/>
                <w:color w:val="747474" w:themeColor="background2" w:themeShade="80"/>
                <w:sz w:val="18"/>
                <w:szCs w:val="18"/>
              </w:rPr>
              <w:t>P</w:t>
            </w:r>
            <w:r w:rsidRPr="00413235">
              <w:rPr>
                <w:i/>
                <w:iCs/>
                <w:color w:val="747474" w:themeColor="background2" w:themeShade="80"/>
                <w:sz w:val="18"/>
                <w:szCs w:val="18"/>
              </w:rPr>
              <w:t xml:space="preserve">rovide </w:t>
            </w:r>
            <w:r w:rsidRPr="00413235" w:rsidR="00455BF3">
              <w:rPr>
                <w:i/>
                <w:iCs/>
                <w:color w:val="747474" w:themeColor="background2" w:themeShade="80"/>
                <w:sz w:val="18"/>
                <w:szCs w:val="18"/>
              </w:rPr>
              <w:t xml:space="preserve">in the </w:t>
            </w:r>
            <w:r w:rsidRPr="00413235" w:rsidR="00823F4B">
              <w:rPr>
                <w:i/>
                <w:iCs/>
                <w:color w:val="747474" w:themeColor="background2" w:themeShade="80"/>
                <w:sz w:val="18"/>
                <w:szCs w:val="18"/>
              </w:rPr>
              <w:t>tables below</w:t>
            </w:r>
            <w:r w:rsidRPr="00413235" w:rsidR="006E5E67">
              <w:rPr>
                <w:i/>
                <w:iCs/>
                <w:color w:val="747474" w:themeColor="background2" w:themeShade="80"/>
                <w:sz w:val="18"/>
                <w:szCs w:val="18"/>
              </w:rPr>
              <w:t xml:space="preserve"> </w:t>
            </w:r>
            <w:r w:rsidRPr="00413235">
              <w:rPr>
                <w:i/>
                <w:iCs/>
                <w:color w:val="747474" w:themeColor="background2" w:themeShade="80"/>
                <w:sz w:val="18"/>
                <w:szCs w:val="18"/>
              </w:rPr>
              <w:t>credible evidence that the project budget is justified and realistically allocated</w:t>
            </w:r>
            <w:r w:rsidR="00773D69">
              <w:rPr>
                <w:i/>
                <w:iCs/>
                <w:color w:val="747474" w:themeColor="background2" w:themeShade="80"/>
                <w:sz w:val="18"/>
                <w:szCs w:val="18"/>
              </w:rPr>
              <w:t xml:space="preserve"> to the project tasks</w:t>
            </w:r>
            <w:r w:rsidRPr="00413235">
              <w:rPr>
                <w:i/>
                <w:iCs/>
                <w:color w:val="747474" w:themeColor="background2" w:themeShade="80"/>
                <w:sz w:val="18"/>
                <w:szCs w:val="18"/>
              </w:rPr>
              <w:t>.</w:t>
            </w:r>
            <w:r w:rsidR="00773D69">
              <w:rPr>
                <w:i/>
                <w:iCs/>
                <w:color w:val="747474" w:themeColor="background2" w:themeShade="80"/>
                <w:sz w:val="18"/>
                <w:szCs w:val="18"/>
              </w:rPr>
              <w:t xml:space="preserve"> </w:t>
            </w:r>
            <w:r w:rsidRPr="006F1940" w:rsidR="006F1940">
              <w:rPr>
                <w:i/>
                <w:iCs/>
                <w:color w:val="747474" w:themeColor="background2" w:themeShade="80"/>
                <w:sz w:val="18"/>
                <w:szCs w:val="18"/>
              </w:rPr>
              <w:t>Please review the GRAPPA Call text to check for costs and eligibility criteria.</w:t>
            </w:r>
            <w:r w:rsidR="005867BC">
              <w:rPr>
                <w:i/>
                <w:iCs/>
                <w:color w:val="747474" w:themeColor="background2" w:themeShade="80"/>
                <w:sz w:val="18"/>
                <w:szCs w:val="18"/>
              </w:rPr>
              <w:t xml:space="preserve"> </w:t>
            </w:r>
            <w:r w:rsidR="00E56AF1">
              <w:rPr>
                <w:i/>
                <w:iCs/>
                <w:color w:val="747474" w:themeColor="background2" w:themeShade="80"/>
                <w:sz w:val="18"/>
                <w:szCs w:val="18"/>
              </w:rPr>
              <w:t>Don’t forget to</w:t>
            </w:r>
            <w:r w:rsidR="005867BC">
              <w:rPr>
                <w:i/>
                <w:iCs/>
                <w:color w:val="747474" w:themeColor="background2" w:themeShade="80"/>
                <w:sz w:val="18"/>
                <w:szCs w:val="18"/>
              </w:rPr>
              <w:t xml:space="preserve"> include travel budget </w:t>
            </w:r>
            <w:r w:rsidR="00E56AF1">
              <w:rPr>
                <w:i/>
                <w:iCs/>
                <w:color w:val="747474" w:themeColor="background2" w:themeShade="80"/>
                <w:sz w:val="18"/>
                <w:szCs w:val="18"/>
              </w:rPr>
              <w:t xml:space="preserve">to </w:t>
            </w:r>
            <w:r w:rsidR="00B708A0">
              <w:rPr>
                <w:i/>
                <w:iCs/>
                <w:color w:val="747474" w:themeColor="background2" w:themeShade="80"/>
                <w:sz w:val="18"/>
                <w:szCs w:val="18"/>
              </w:rPr>
              <w:t>participate in</w:t>
            </w:r>
            <w:r w:rsidR="00E56AF1">
              <w:rPr>
                <w:i/>
                <w:iCs/>
                <w:color w:val="747474" w:themeColor="background2" w:themeShade="80"/>
                <w:sz w:val="18"/>
                <w:szCs w:val="18"/>
              </w:rPr>
              <w:t xml:space="preserve"> the </w:t>
            </w:r>
            <w:r w:rsidRPr="005867BC" w:rsidR="005867BC">
              <w:rPr>
                <w:i/>
                <w:iCs/>
                <w:color w:val="747474" w:themeColor="background2" w:themeShade="80"/>
                <w:sz w:val="18"/>
                <w:szCs w:val="18"/>
              </w:rPr>
              <w:t>Pitch &amp; Connect session during the GRAPPA symposium at the European Food Biomass and Bioeconomy Summit</w:t>
            </w:r>
            <w:r w:rsidR="00E56AF1">
              <w:rPr>
                <w:i/>
                <w:iCs/>
                <w:color w:val="747474" w:themeColor="background2" w:themeShade="80"/>
                <w:sz w:val="18"/>
                <w:szCs w:val="18"/>
              </w:rPr>
              <w:t>.</w:t>
            </w:r>
          </w:p>
        </w:tc>
      </w:tr>
    </w:tbl>
    <w:p w:rsidR="0072083D" w:rsidP="00F77DD0" w:rsidRDefault="0072083D" w14:paraId="6DAE226D" w14:textId="77777777">
      <w:pPr>
        <w:spacing w:before="60" w:after="60" w:line="300" w:lineRule="auto"/>
        <w:rPr>
          <w:i/>
          <w:iCs/>
        </w:rPr>
      </w:pPr>
    </w:p>
    <w:p w:rsidRPr="0072083D" w:rsidR="00503413" w:rsidP="0072083D" w:rsidRDefault="00AD5A4D" w14:paraId="23327C22" w14:textId="0E4C73EF">
      <w:pPr>
        <w:pStyle w:val="Heading3"/>
        <w:keepNext/>
        <w:keepLines/>
        <w:numPr>
          <w:ilvl w:val="0"/>
          <w:numId w:val="0"/>
        </w:numPr>
        <w:spacing w:before="60" w:after="60" w:line="300" w:lineRule="auto"/>
      </w:pPr>
      <w:r>
        <w:t>B</w:t>
      </w:r>
      <w:r w:rsidRPr="0072083D" w:rsidR="00503413">
        <w:t xml:space="preserve">udget </w:t>
      </w:r>
      <w:r w:rsidR="006F1940">
        <w:t>table</w:t>
      </w:r>
      <w:r w:rsidR="00D15115">
        <w:t>(s)</w:t>
      </w:r>
      <w:r w:rsidR="006F1940">
        <w:t xml:space="preserve"> to </w:t>
      </w:r>
      <w:r w:rsidR="006D76EC">
        <w:t xml:space="preserve">filled in separately </w:t>
      </w:r>
      <w:r w:rsidRPr="0072083D" w:rsidR="00503413">
        <w:t>for each</w:t>
      </w:r>
      <w:r>
        <w:t xml:space="preserve"> individual</w:t>
      </w:r>
      <w:r w:rsidRPr="0072083D" w:rsidR="00503413">
        <w:t xml:space="preserve"> </w:t>
      </w:r>
      <w:r>
        <w:t>p</w:t>
      </w:r>
      <w:r w:rsidRPr="0072083D" w:rsidR="00503413">
        <w:t>artner</w:t>
      </w:r>
    </w:p>
    <w:tbl>
      <w:tblPr>
        <w:tblStyle w:val="TableGrid"/>
        <w:tblW w:w="14029" w:type="dxa"/>
        <w:tblLook w:val="04A0" w:firstRow="1" w:lastRow="0" w:firstColumn="1" w:lastColumn="0" w:noHBand="0" w:noVBand="1"/>
      </w:tblPr>
      <w:tblGrid>
        <w:gridCol w:w="2159"/>
        <w:gridCol w:w="4215"/>
        <w:gridCol w:w="5528"/>
        <w:gridCol w:w="2127"/>
      </w:tblGrid>
      <w:tr w:rsidRPr="0071384C" w:rsidR="009569C3" w:rsidTr="001A6192" w14:paraId="79F19F42" w14:textId="77777777">
        <w:tc>
          <w:tcPr>
            <w:tcW w:w="2159" w:type="dxa"/>
            <w:shd w:val="clear" w:color="auto" w:fill="85C8AF"/>
            <w:vAlign w:val="center"/>
          </w:tcPr>
          <w:p w:rsidRPr="0071384C" w:rsidR="002B2C21" w:rsidP="009569C3" w:rsidRDefault="00A148D8" w14:paraId="0E19EDB6" w14:textId="33277648">
            <w:pPr>
              <w:spacing w:before="60" w:after="60" w:line="300" w:lineRule="auto"/>
              <w:jc w:val="center"/>
              <w:rPr>
                <w:b/>
                <w:bCs/>
                <w:i/>
                <w:iCs/>
                <w:color w:val="FFFFFF" w:themeColor="background1"/>
                <w:sz w:val="20"/>
                <w:szCs w:val="20"/>
              </w:rPr>
            </w:pPr>
            <w:bookmarkStart w:name="_Hlk225371367" w:id="40"/>
            <w:r w:rsidRPr="0071384C">
              <w:rPr>
                <w:b/>
                <w:bCs/>
                <w:i/>
                <w:iCs/>
                <w:color w:val="FFFFFF" w:themeColor="background1"/>
                <w:sz w:val="20"/>
                <w:szCs w:val="20"/>
              </w:rPr>
              <w:t xml:space="preserve">Cost Item </w:t>
            </w:r>
            <w:r w:rsidRPr="0071384C" w:rsidR="00306829">
              <w:rPr>
                <w:b/>
                <w:bCs/>
                <w:i/>
                <w:iCs/>
                <w:color w:val="FFFFFF" w:themeColor="background1"/>
                <w:sz w:val="20"/>
                <w:szCs w:val="20"/>
              </w:rPr>
              <w:t>per Project Partner</w:t>
            </w:r>
          </w:p>
        </w:tc>
        <w:tc>
          <w:tcPr>
            <w:tcW w:w="4215" w:type="dxa"/>
            <w:shd w:val="clear" w:color="auto" w:fill="85C8AF"/>
            <w:vAlign w:val="center"/>
          </w:tcPr>
          <w:p w:rsidRPr="0071384C" w:rsidR="002B2C21" w:rsidP="009569C3" w:rsidRDefault="00D45EDD" w14:paraId="13C126C0" w14:textId="5D16F25F">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Task</w:t>
            </w:r>
          </w:p>
        </w:tc>
        <w:tc>
          <w:tcPr>
            <w:tcW w:w="5528" w:type="dxa"/>
            <w:shd w:val="clear" w:color="auto" w:fill="85C8AF"/>
            <w:vAlign w:val="center"/>
          </w:tcPr>
          <w:p w:rsidRPr="0071384C" w:rsidR="002B2C21" w:rsidP="009569C3" w:rsidRDefault="002A4327" w14:paraId="73F86019" w14:textId="6D99AFF2">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Brief Explanation of the Cost</w:t>
            </w:r>
          </w:p>
        </w:tc>
        <w:tc>
          <w:tcPr>
            <w:tcW w:w="2127" w:type="dxa"/>
            <w:shd w:val="clear" w:color="auto" w:fill="85C8AF"/>
            <w:vAlign w:val="center"/>
          </w:tcPr>
          <w:p w:rsidRPr="0071384C" w:rsidR="002B2C21" w:rsidP="009569C3" w:rsidRDefault="00D83C60" w14:paraId="1A8BA2CF" w14:textId="5F72E91B">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 xml:space="preserve">Funding Requested </w:t>
            </w:r>
            <w:r w:rsidRPr="0071384C" w:rsidR="009B38C1">
              <w:rPr>
                <w:b/>
                <w:bCs/>
                <w:i/>
                <w:iCs/>
                <w:color w:val="FFFFFF" w:themeColor="background1"/>
                <w:sz w:val="20"/>
                <w:szCs w:val="20"/>
              </w:rPr>
              <w:t>per Cost Item</w:t>
            </w:r>
          </w:p>
        </w:tc>
      </w:tr>
      <w:tr w:rsidR="002B2C21" w:rsidTr="001A6192" w14:paraId="520253DA" w14:textId="77777777">
        <w:tc>
          <w:tcPr>
            <w:tcW w:w="2159" w:type="dxa"/>
            <w:shd w:val="clear" w:color="auto" w:fill="85C8AF"/>
          </w:tcPr>
          <w:p w:rsidRPr="00A7121E" w:rsidR="002B2C21" w:rsidP="00F77DD0" w:rsidRDefault="00914A35" w14:paraId="4577B2CB" w14:textId="3E97C308">
            <w:pPr>
              <w:spacing w:before="60" w:after="60" w:line="300" w:lineRule="auto"/>
              <w:rPr>
                <w:b/>
                <w:bCs/>
                <w:i/>
                <w:iCs/>
                <w:color w:val="FFFFFF" w:themeColor="background1"/>
                <w:sz w:val="20"/>
                <w:szCs w:val="20"/>
              </w:rPr>
            </w:pPr>
            <w:r w:rsidRPr="00A7121E">
              <w:rPr>
                <w:b/>
                <w:bCs/>
                <w:i/>
                <w:iCs/>
                <w:color w:val="FFFFFF" w:themeColor="background1"/>
                <w:sz w:val="20"/>
                <w:szCs w:val="20"/>
              </w:rPr>
              <w:t>PP1</w:t>
            </w:r>
            <w:r w:rsidRPr="00A7121E" w:rsidR="006A5B38">
              <w:rPr>
                <w:b/>
                <w:bCs/>
                <w:i/>
                <w:iCs/>
                <w:color w:val="FFFFFF" w:themeColor="background1"/>
                <w:sz w:val="20"/>
                <w:szCs w:val="20"/>
              </w:rPr>
              <w:t xml:space="preserve"> - Personnel</w:t>
            </w:r>
          </w:p>
        </w:tc>
        <w:tc>
          <w:tcPr>
            <w:tcW w:w="4215" w:type="dxa"/>
          </w:tcPr>
          <w:p w:rsidRPr="00A7121E" w:rsidR="002B2C21" w:rsidP="00F77DD0" w:rsidRDefault="002B2C21" w14:paraId="1C12ED7D" w14:textId="77777777">
            <w:pPr>
              <w:spacing w:before="60" w:after="60" w:line="300" w:lineRule="auto"/>
              <w:rPr>
                <w:i/>
                <w:iCs/>
                <w:sz w:val="20"/>
                <w:szCs w:val="20"/>
              </w:rPr>
            </w:pPr>
          </w:p>
        </w:tc>
        <w:tc>
          <w:tcPr>
            <w:tcW w:w="5528" w:type="dxa"/>
          </w:tcPr>
          <w:p w:rsidRPr="00A7121E" w:rsidR="002B2C21" w:rsidP="00F77DD0" w:rsidRDefault="002B2C21" w14:paraId="1D2DA2CA" w14:textId="77777777">
            <w:pPr>
              <w:spacing w:before="60" w:after="60" w:line="300" w:lineRule="auto"/>
              <w:rPr>
                <w:i/>
                <w:iCs/>
                <w:sz w:val="20"/>
                <w:szCs w:val="20"/>
              </w:rPr>
            </w:pPr>
          </w:p>
        </w:tc>
        <w:tc>
          <w:tcPr>
            <w:tcW w:w="2127" w:type="dxa"/>
          </w:tcPr>
          <w:p w:rsidRPr="00A7121E" w:rsidR="002B2C21" w:rsidP="00F77DD0" w:rsidRDefault="002B2C21" w14:paraId="7ACAD2B5" w14:textId="77777777">
            <w:pPr>
              <w:spacing w:before="60" w:after="60" w:line="300" w:lineRule="auto"/>
              <w:rPr>
                <w:i/>
                <w:iCs/>
                <w:sz w:val="20"/>
                <w:szCs w:val="20"/>
              </w:rPr>
            </w:pPr>
          </w:p>
        </w:tc>
      </w:tr>
      <w:tr w:rsidR="009B38C1" w:rsidTr="001A6192" w14:paraId="76967914" w14:textId="77777777">
        <w:tc>
          <w:tcPr>
            <w:tcW w:w="2159" w:type="dxa"/>
            <w:shd w:val="clear" w:color="auto" w:fill="85C8AF"/>
          </w:tcPr>
          <w:p w:rsidRPr="00A7121E" w:rsidR="009B38C1" w:rsidP="00F77DD0" w:rsidRDefault="006A5B38" w14:paraId="7A0FA0F3" w14:textId="4606D96F">
            <w:pPr>
              <w:spacing w:before="60" w:after="60" w:line="300" w:lineRule="auto"/>
              <w:rPr>
                <w:b/>
                <w:bCs/>
                <w:i/>
                <w:iCs/>
                <w:color w:val="FFFFFF" w:themeColor="background1"/>
                <w:sz w:val="20"/>
                <w:szCs w:val="20"/>
              </w:rPr>
            </w:pPr>
            <w:r w:rsidRPr="00A7121E">
              <w:rPr>
                <w:b/>
                <w:bCs/>
                <w:i/>
                <w:iCs/>
                <w:color w:val="FFFFFF" w:themeColor="background1"/>
                <w:sz w:val="20"/>
                <w:szCs w:val="20"/>
              </w:rPr>
              <w:t xml:space="preserve">PP1 </w:t>
            </w:r>
            <w:r w:rsidRPr="00A7121E" w:rsidR="00DC1BF4">
              <w:rPr>
                <w:b/>
                <w:bCs/>
                <w:i/>
                <w:iCs/>
                <w:color w:val="FFFFFF" w:themeColor="background1"/>
                <w:sz w:val="20"/>
                <w:szCs w:val="20"/>
              </w:rPr>
              <w:t>–</w:t>
            </w:r>
            <w:r w:rsidRPr="00A7121E">
              <w:rPr>
                <w:b/>
                <w:bCs/>
                <w:i/>
                <w:iCs/>
                <w:color w:val="FFFFFF" w:themeColor="background1"/>
                <w:sz w:val="20"/>
                <w:szCs w:val="20"/>
              </w:rPr>
              <w:t xml:space="preserve"> </w:t>
            </w:r>
            <w:r w:rsidRPr="00A7121E" w:rsidR="00DC1BF4">
              <w:rPr>
                <w:b/>
                <w:bCs/>
                <w:i/>
                <w:iCs/>
                <w:color w:val="FFFFFF" w:themeColor="background1"/>
                <w:sz w:val="20"/>
                <w:szCs w:val="20"/>
              </w:rPr>
              <w:t>External Expertise (Subcontracting</w:t>
            </w:r>
            <w:r w:rsidRPr="00A7121E" w:rsidR="00A7121E">
              <w:rPr>
                <w:b/>
                <w:bCs/>
                <w:i/>
                <w:iCs/>
                <w:color w:val="FFFFFF" w:themeColor="background1"/>
                <w:sz w:val="20"/>
                <w:szCs w:val="20"/>
              </w:rPr>
              <w:t>)</w:t>
            </w:r>
          </w:p>
        </w:tc>
        <w:tc>
          <w:tcPr>
            <w:tcW w:w="4215" w:type="dxa"/>
          </w:tcPr>
          <w:p w:rsidRPr="00A7121E" w:rsidR="009B38C1" w:rsidP="00F77DD0" w:rsidRDefault="009B38C1" w14:paraId="449E8649" w14:textId="77777777">
            <w:pPr>
              <w:spacing w:before="60" w:after="60" w:line="300" w:lineRule="auto"/>
              <w:rPr>
                <w:i/>
                <w:iCs/>
                <w:sz w:val="20"/>
                <w:szCs w:val="20"/>
              </w:rPr>
            </w:pPr>
          </w:p>
        </w:tc>
        <w:tc>
          <w:tcPr>
            <w:tcW w:w="5528" w:type="dxa"/>
          </w:tcPr>
          <w:p w:rsidRPr="00A7121E" w:rsidR="009B38C1" w:rsidP="00F77DD0" w:rsidRDefault="009B38C1" w14:paraId="1092809B" w14:textId="77777777">
            <w:pPr>
              <w:spacing w:before="60" w:after="60" w:line="300" w:lineRule="auto"/>
              <w:rPr>
                <w:i/>
                <w:iCs/>
                <w:sz w:val="20"/>
                <w:szCs w:val="20"/>
              </w:rPr>
            </w:pPr>
          </w:p>
        </w:tc>
        <w:tc>
          <w:tcPr>
            <w:tcW w:w="2127" w:type="dxa"/>
          </w:tcPr>
          <w:p w:rsidRPr="00A7121E" w:rsidR="009B38C1" w:rsidP="00F77DD0" w:rsidRDefault="009B38C1" w14:paraId="5F5C64DE" w14:textId="77777777">
            <w:pPr>
              <w:spacing w:before="60" w:after="60" w:line="300" w:lineRule="auto"/>
              <w:rPr>
                <w:i/>
                <w:iCs/>
                <w:sz w:val="20"/>
                <w:szCs w:val="20"/>
              </w:rPr>
            </w:pPr>
          </w:p>
        </w:tc>
      </w:tr>
      <w:tr w:rsidR="009B38C1" w:rsidTr="001A6192" w14:paraId="7160D722" w14:textId="77777777">
        <w:tc>
          <w:tcPr>
            <w:tcW w:w="2159" w:type="dxa"/>
            <w:shd w:val="clear" w:color="auto" w:fill="85C8AF"/>
          </w:tcPr>
          <w:p w:rsidRPr="00A7121E" w:rsidR="009B38C1" w:rsidP="00F77DD0" w:rsidRDefault="0071384C" w14:paraId="1A6D5EE7" w14:textId="3C90208C">
            <w:pPr>
              <w:spacing w:before="60" w:after="60" w:line="300" w:lineRule="auto"/>
              <w:rPr>
                <w:b/>
                <w:bCs/>
                <w:i/>
                <w:iCs/>
                <w:color w:val="FFFFFF" w:themeColor="background1"/>
                <w:sz w:val="20"/>
                <w:szCs w:val="20"/>
              </w:rPr>
            </w:pPr>
            <w:r>
              <w:rPr>
                <w:b/>
                <w:bCs/>
                <w:i/>
                <w:iCs/>
                <w:color w:val="FFFFFF" w:themeColor="background1"/>
                <w:sz w:val="20"/>
                <w:szCs w:val="20"/>
              </w:rPr>
              <w:t>PP1 – Travel Costs</w:t>
            </w:r>
          </w:p>
        </w:tc>
        <w:tc>
          <w:tcPr>
            <w:tcW w:w="4215" w:type="dxa"/>
          </w:tcPr>
          <w:p w:rsidRPr="00A7121E" w:rsidR="009B38C1" w:rsidP="00F77DD0" w:rsidRDefault="009B38C1" w14:paraId="70DE82C8" w14:textId="77777777">
            <w:pPr>
              <w:spacing w:before="60" w:after="60" w:line="300" w:lineRule="auto"/>
              <w:rPr>
                <w:i/>
                <w:iCs/>
                <w:sz w:val="20"/>
                <w:szCs w:val="20"/>
              </w:rPr>
            </w:pPr>
          </w:p>
        </w:tc>
        <w:tc>
          <w:tcPr>
            <w:tcW w:w="5528" w:type="dxa"/>
          </w:tcPr>
          <w:p w:rsidRPr="00A7121E" w:rsidR="009B38C1" w:rsidP="00F77DD0" w:rsidRDefault="009B38C1" w14:paraId="234C1BB5" w14:textId="77777777">
            <w:pPr>
              <w:spacing w:before="60" w:after="60" w:line="300" w:lineRule="auto"/>
              <w:rPr>
                <w:i/>
                <w:iCs/>
                <w:sz w:val="20"/>
                <w:szCs w:val="20"/>
              </w:rPr>
            </w:pPr>
          </w:p>
        </w:tc>
        <w:tc>
          <w:tcPr>
            <w:tcW w:w="2127" w:type="dxa"/>
          </w:tcPr>
          <w:p w:rsidRPr="00A7121E" w:rsidR="009B38C1" w:rsidP="00F77DD0" w:rsidRDefault="009B38C1" w14:paraId="39CFBBB5" w14:textId="77777777">
            <w:pPr>
              <w:spacing w:before="60" w:after="60" w:line="300" w:lineRule="auto"/>
              <w:rPr>
                <w:i/>
                <w:iCs/>
                <w:sz w:val="20"/>
                <w:szCs w:val="20"/>
              </w:rPr>
            </w:pPr>
          </w:p>
        </w:tc>
      </w:tr>
      <w:tr w:rsidR="009B38C1" w:rsidTr="001A6192" w14:paraId="0514B90D" w14:textId="77777777">
        <w:tc>
          <w:tcPr>
            <w:tcW w:w="2159" w:type="dxa"/>
            <w:shd w:val="clear" w:color="auto" w:fill="85C8AF"/>
          </w:tcPr>
          <w:p w:rsidRPr="00A7121E" w:rsidR="009B38C1" w:rsidP="00F77DD0" w:rsidRDefault="005201A1" w14:paraId="4C6C54BA" w14:textId="401FB60B">
            <w:pPr>
              <w:spacing w:before="60" w:after="60" w:line="300" w:lineRule="auto"/>
              <w:rPr>
                <w:b/>
                <w:bCs/>
                <w:i/>
                <w:iCs/>
                <w:color w:val="FFFFFF" w:themeColor="background1"/>
                <w:sz w:val="20"/>
                <w:szCs w:val="20"/>
              </w:rPr>
            </w:pPr>
            <w:r>
              <w:rPr>
                <w:b/>
                <w:bCs/>
                <w:i/>
                <w:iCs/>
                <w:color w:val="FFFFFF" w:themeColor="background1"/>
                <w:sz w:val="20"/>
                <w:szCs w:val="20"/>
              </w:rPr>
              <w:t>PP</w:t>
            </w:r>
            <w:r w:rsidR="00A81C43">
              <w:rPr>
                <w:b/>
                <w:bCs/>
                <w:i/>
                <w:iCs/>
                <w:color w:val="FFFFFF" w:themeColor="background1"/>
                <w:sz w:val="20"/>
                <w:szCs w:val="20"/>
              </w:rPr>
              <w:t>1</w:t>
            </w:r>
            <w:r>
              <w:rPr>
                <w:b/>
                <w:bCs/>
                <w:i/>
                <w:iCs/>
                <w:color w:val="FFFFFF" w:themeColor="background1"/>
                <w:sz w:val="20"/>
                <w:szCs w:val="20"/>
              </w:rPr>
              <w:t xml:space="preserve"> </w:t>
            </w:r>
            <w:r w:rsidR="004049C8">
              <w:rPr>
                <w:b/>
                <w:bCs/>
                <w:i/>
                <w:iCs/>
                <w:color w:val="FFFFFF" w:themeColor="background1"/>
                <w:sz w:val="20"/>
                <w:szCs w:val="20"/>
              </w:rPr>
              <w:t>–</w:t>
            </w:r>
            <w:r w:rsidR="00A81C43">
              <w:rPr>
                <w:b/>
                <w:bCs/>
                <w:i/>
                <w:iCs/>
                <w:color w:val="FFFFFF" w:themeColor="background1"/>
                <w:sz w:val="20"/>
                <w:szCs w:val="20"/>
              </w:rPr>
              <w:t xml:space="preserve"> </w:t>
            </w:r>
            <w:r w:rsidR="001948B6">
              <w:rPr>
                <w:b/>
                <w:bCs/>
                <w:i/>
                <w:iCs/>
                <w:color w:val="FFFFFF" w:themeColor="background1"/>
                <w:sz w:val="20"/>
                <w:szCs w:val="20"/>
              </w:rPr>
              <w:t>Equipment</w:t>
            </w:r>
          </w:p>
        </w:tc>
        <w:tc>
          <w:tcPr>
            <w:tcW w:w="4215" w:type="dxa"/>
          </w:tcPr>
          <w:p w:rsidRPr="00A7121E" w:rsidR="009B38C1" w:rsidP="00F77DD0" w:rsidRDefault="009B38C1" w14:paraId="72FB3278" w14:textId="77777777">
            <w:pPr>
              <w:spacing w:before="60" w:after="60" w:line="300" w:lineRule="auto"/>
              <w:rPr>
                <w:i/>
                <w:iCs/>
                <w:sz w:val="20"/>
                <w:szCs w:val="20"/>
              </w:rPr>
            </w:pPr>
          </w:p>
        </w:tc>
        <w:tc>
          <w:tcPr>
            <w:tcW w:w="5528" w:type="dxa"/>
          </w:tcPr>
          <w:p w:rsidRPr="00A7121E" w:rsidR="009B38C1" w:rsidP="00F77DD0" w:rsidRDefault="009B38C1" w14:paraId="29CC09B3" w14:textId="77777777">
            <w:pPr>
              <w:spacing w:before="60" w:after="60" w:line="300" w:lineRule="auto"/>
              <w:rPr>
                <w:i/>
                <w:iCs/>
                <w:sz w:val="20"/>
                <w:szCs w:val="20"/>
              </w:rPr>
            </w:pPr>
          </w:p>
        </w:tc>
        <w:tc>
          <w:tcPr>
            <w:tcW w:w="2127" w:type="dxa"/>
          </w:tcPr>
          <w:p w:rsidRPr="00A7121E" w:rsidR="009B38C1" w:rsidP="00F77DD0" w:rsidRDefault="009B38C1" w14:paraId="139CE548" w14:textId="77777777">
            <w:pPr>
              <w:spacing w:before="60" w:after="60" w:line="300" w:lineRule="auto"/>
              <w:rPr>
                <w:i/>
                <w:iCs/>
                <w:sz w:val="20"/>
                <w:szCs w:val="20"/>
              </w:rPr>
            </w:pPr>
          </w:p>
        </w:tc>
      </w:tr>
      <w:tr w:rsidR="009B38C1" w:rsidTr="001A6192" w14:paraId="3E1C12C4" w14:textId="77777777">
        <w:tc>
          <w:tcPr>
            <w:tcW w:w="2159" w:type="dxa"/>
            <w:shd w:val="clear" w:color="auto" w:fill="85C8AF"/>
          </w:tcPr>
          <w:p w:rsidRPr="00A7121E" w:rsidR="009B38C1" w:rsidP="00F77DD0" w:rsidRDefault="001948B6" w14:paraId="6565CCD8" w14:textId="22ABB696">
            <w:pPr>
              <w:spacing w:before="60" w:after="60" w:line="300" w:lineRule="auto"/>
              <w:rPr>
                <w:b/>
                <w:bCs/>
                <w:i/>
                <w:iCs/>
                <w:color w:val="FFFFFF" w:themeColor="background1"/>
                <w:sz w:val="20"/>
                <w:szCs w:val="20"/>
              </w:rPr>
            </w:pPr>
            <w:r w:rsidRPr="001948B6">
              <w:rPr>
                <w:b/>
                <w:bCs/>
                <w:i/>
                <w:iCs/>
                <w:color w:val="FFFFFF" w:themeColor="background1"/>
                <w:sz w:val="20"/>
                <w:szCs w:val="20"/>
              </w:rPr>
              <w:t>PP</w:t>
            </w:r>
            <w:r w:rsidR="00A81C43">
              <w:rPr>
                <w:b/>
                <w:bCs/>
                <w:i/>
                <w:iCs/>
                <w:color w:val="FFFFFF" w:themeColor="background1"/>
                <w:sz w:val="20"/>
                <w:szCs w:val="20"/>
              </w:rPr>
              <w:t>1</w:t>
            </w:r>
            <w:r w:rsidRPr="001948B6">
              <w:rPr>
                <w:b/>
                <w:bCs/>
                <w:i/>
                <w:iCs/>
                <w:color w:val="FFFFFF" w:themeColor="background1"/>
                <w:sz w:val="20"/>
                <w:szCs w:val="20"/>
              </w:rPr>
              <w:t xml:space="preserve"> – Othe</w:t>
            </w:r>
            <w:r>
              <w:rPr>
                <w:b/>
                <w:bCs/>
                <w:i/>
                <w:iCs/>
                <w:color w:val="FFFFFF" w:themeColor="background1"/>
                <w:sz w:val="20"/>
                <w:szCs w:val="20"/>
              </w:rPr>
              <w:t>r</w:t>
            </w:r>
            <w:r w:rsidRPr="001948B6">
              <w:rPr>
                <w:b/>
                <w:bCs/>
                <w:i/>
                <w:iCs/>
                <w:color w:val="FFFFFF" w:themeColor="background1"/>
                <w:sz w:val="20"/>
                <w:szCs w:val="20"/>
              </w:rPr>
              <w:t xml:space="preserve"> Goods &amp;Services: </w:t>
            </w:r>
            <w:r w:rsidR="00A81C43">
              <w:rPr>
                <w:b/>
                <w:bCs/>
                <w:i/>
                <w:iCs/>
                <w:color w:val="FFFFFF" w:themeColor="background1"/>
                <w:sz w:val="20"/>
                <w:szCs w:val="20"/>
              </w:rPr>
              <w:t>(</w:t>
            </w:r>
            <w:r>
              <w:rPr>
                <w:b/>
                <w:bCs/>
                <w:i/>
                <w:iCs/>
                <w:color w:val="FFFFFF" w:themeColor="background1"/>
                <w:sz w:val="20"/>
                <w:szCs w:val="20"/>
              </w:rPr>
              <w:t>Consumables</w:t>
            </w:r>
            <w:r w:rsidR="00A81C43">
              <w:rPr>
                <w:b/>
                <w:bCs/>
                <w:i/>
                <w:iCs/>
                <w:color w:val="FFFFFF" w:themeColor="background1"/>
                <w:sz w:val="20"/>
                <w:szCs w:val="20"/>
              </w:rPr>
              <w:t xml:space="preserve">, </w:t>
            </w:r>
            <w:proofErr w:type="spellStart"/>
            <w:r w:rsidR="00A81C43">
              <w:rPr>
                <w:b/>
                <w:bCs/>
                <w:i/>
                <w:iCs/>
                <w:color w:val="FFFFFF" w:themeColor="background1"/>
                <w:sz w:val="20"/>
                <w:szCs w:val="20"/>
              </w:rPr>
              <w:t>etc</w:t>
            </w:r>
            <w:proofErr w:type="spellEnd"/>
            <w:r w:rsidR="00A81C43">
              <w:rPr>
                <w:b/>
                <w:bCs/>
                <w:i/>
                <w:iCs/>
                <w:color w:val="FFFFFF" w:themeColor="background1"/>
                <w:sz w:val="20"/>
                <w:szCs w:val="20"/>
              </w:rPr>
              <w:t>)</w:t>
            </w:r>
            <w:r>
              <w:rPr>
                <w:b/>
                <w:bCs/>
                <w:i/>
                <w:iCs/>
                <w:color w:val="FFFFFF" w:themeColor="background1"/>
                <w:sz w:val="20"/>
                <w:szCs w:val="20"/>
              </w:rPr>
              <w:t xml:space="preserve"> </w:t>
            </w:r>
          </w:p>
        </w:tc>
        <w:tc>
          <w:tcPr>
            <w:tcW w:w="4215" w:type="dxa"/>
          </w:tcPr>
          <w:p w:rsidRPr="00A7121E" w:rsidR="009B38C1" w:rsidP="00F77DD0" w:rsidRDefault="009B38C1" w14:paraId="0D70756E" w14:textId="77777777">
            <w:pPr>
              <w:spacing w:before="60" w:after="60" w:line="300" w:lineRule="auto"/>
              <w:rPr>
                <w:i/>
                <w:iCs/>
                <w:sz w:val="20"/>
                <w:szCs w:val="20"/>
              </w:rPr>
            </w:pPr>
          </w:p>
        </w:tc>
        <w:tc>
          <w:tcPr>
            <w:tcW w:w="5528" w:type="dxa"/>
          </w:tcPr>
          <w:p w:rsidRPr="00A7121E" w:rsidR="009B38C1" w:rsidP="00F77DD0" w:rsidRDefault="009B38C1" w14:paraId="2E55B336" w14:textId="77777777">
            <w:pPr>
              <w:spacing w:before="60" w:after="60" w:line="300" w:lineRule="auto"/>
              <w:rPr>
                <w:i/>
                <w:iCs/>
                <w:sz w:val="20"/>
                <w:szCs w:val="20"/>
              </w:rPr>
            </w:pPr>
          </w:p>
        </w:tc>
        <w:tc>
          <w:tcPr>
            <w:tcW w:w="2127" w:type="dxa"/>
          </w:tcPr>
          <w:p w:rsidRPr="00A7121E" w:rsidR="009B38C1" w:rsidP="00F77DD0" w:rsidRDefault="009B38C1" w14:paraId="28C8E593" w14:textId="77777777">
            <w:pPr>
              <w:spacing w:before="60" w:after="60" w:line="300" w:lineRule="auto"/>
              <w:rPr>
                <w:i/>
                <w:iCs/>
                <w:sz w:val="20"/>
                <w:szCs w:val="20"/>
              </w:rPr>
            </w:pPr>
          </w:p>
        </w:tc>
      </w:tr>
      <w:tr w:rsidR="001948B6" w:rsidTr="001A6192" w14:paraId="3C9E0567" w14:textId="77777777">
        <w:tc>
          <w:tcPr>
            <w:tcW w:w="11902" w:type="dxa"/>
            <w:gridSpan w:val="3"/>
            <w:shd w:val="clear" w:color="auto" w:fill="85C8AF"/>
            <w:vAlign w:val="center"/>
          </w:tcPr>
          <w:p w:rsidRPr="00A81C43" w:rsidR="001948B6" w:rsidP="001948B6" w:rsidRDefault="001948B6" w14:paraId="5D0B7573" w14:textId="5C151151">
            <w:pPr>
              <w:spacing w:before="60" w:after="60" w:line="300" w:lineRule="auto"/>
              <w:jc w:val="right"/>
              <w:rPr>
                <w:b/>
                <w:i/>
                <w:color w:val="FFFFFF" w:themeColor="background1"/>
                <w:szCs w:val="22"/>
              </w:rPr>
            </w:pPr>
            <w:r w:rsidRPr="00A81C43">
              <w:rPr>
                <w:b/>
                <w:i/>
                <w:color w:val="FFFFFF" w:themeColor="background1"/>
                <w:szCs w:val="22"/>
              </w:rPr>
              <w:t>Tot</w:t>
            </w:r>
            <w:r w:rsidRPr="00A81C43" w:rsidR="00603E10">
              <w:rPr>
                <w:b/>
                <w:i/>
                <w:color w:val="FFFFFF" w:themeColor="background1"/>
                <w:szCs w:val="22"/>
              </w:rPr>
              <w:t>al PP1</w:t>
            </w:r>
          </w:p>
        </w:tc>
        <w:tc>
          <w:tcPr>
            <w:tcW w:w="2127" w:type="dxa"/>
            <w:shd w:val="clear" w:color="auto" w:fill="85C8AF"/>
          </w:tcPr>
          <w:p w:rsidRPr="00A81C43" w:rsidR="001948B6" w:rsidP="00F77DD0" w:rsidRDefault="001948B6" w14:paraId="1BA5A455" w14:textId="77777777">
            <w:pPr>
              <w:spacing w:before="60" w:after="60" w:line="300" w:lineRule="auto"/>
              <w:rPr>
                <w:b/>
                <w:i/>
                <w:color w:val="FFFFFF" w:themeColor="background1"/>
                <w:szCs w:val="22"/>
              </w:rPr>
            </w:pPr>
          </w:p>
        </w:tc>
      </w:tr>
      <w:tr w:rsidRPr="00DB2C7A" w:rsidR="007121A2" w14:paraId="56317D6B" w14:textId="77777777">
        <w:tc>
          <w:tcPr>
            <w:tcW w:w="11902" w:type="dxa"/>
            <w:gridSpan w:val="3"/>
            <w:shd w:val="clear" w:color="auto" w:fill="85C8AF"/>
            <w:vAlign w:val="center"/>
          </w:tcPr>
          <w:p w:rsidRPr="00A81C43" w:rsidR="007121A2" w:rsidRDefault="007121A2" w14:paraId="7712C63E" w14:textId="5A30A626">
            <w:pPr>
              <w:spacing w:before="60" w:after="60" w:line="300" w:lineRule="auto"/>
              <w:jc w:val="right"/>
              <w:rPr>
                <w:b/>
                <w:bCs/>
                <w:i/>
                <w:iCs/>
                <w:color w:val="FFFFFF" w:themeColor="background1"/>
                <w:szCs w:val="22"/>
              </w:rPr>
            </w:pPr>
            <w:r w:rsidRPr="00DB2C7A">
              <w:rPr>
                <w:b/>
                <w:bCs/>
                <w:i/>
                <w:iCs/>
                <w:color w:val="FFFFFF" w:themeColor="background1"/>
                <w:szCs w:val="22"/>
              </w:rPr>
              <w:t>GRAPPA Contribution</w:t>
            </w:r>
            <w:r>
              <w:rPr>
                <w:b/>
                <w:bCs/>
                <w:i/>
                <w:iCs/>
                <w:color w:val="FFFFFF" w:themeColor="background1"/>
                <w:szCs w:val="22"/>
              </w:rPr>
              <w:t xml:space="preserve"> </w:t>
            </w:r>
            <w:r w:rsidRPr="00DB2C7A">
              <w:rPr>
                <w:b/>
                <w:bCs/>
                <w:i/>
                <w:iCs/>
                <w:color w:val="FFFFFF" w:themeColor="background1"/>
                <w:szCs w:val="22"/>
              </w:rPr>
              <w:t>(max. 60k</w:t>
            </w:r>
            <w:r w:rsidR="00D72458">
              <w:rPr>
                <w:b/>
                <w:bCs/>
                <w:i/>
                <w:iCs/>
                <w:color w:val="FFFFFF" w:themeColor="background1"/>
                <w:szCs w:val="22"/>
              </w:rPr>
              <w:t xml:space="preserve"> </w:t>
            </w:r>
            <w:r w:rsidRPr="00DB2C7A">
              <w:rPr>
                <w:b/>
                <w:bCs/>
                <w:i/>
                <w:iCs/>
                <w:color w:val="FFFFFF" w:themeColor="background1"/>
                <w:szCs w:val="22"/>
              </w:rPr>
              <w:t>per SME</w:t>
            </w:r>
            <w:r>
              <w:rPr>
                <w:b/>
                <w:bCs/>
                <w:i/>
                <w:iCs/>
                <w:color w:val="FFFFFF" w:themeColor="background1"/>
                <w:szCs w:val="22"/>
              </w:rPr>
              <w:t>)</w:t>
            </w:r>
          </w:p>
        </w:tc>
        <w:tc>
          <w:tcPr>
            <w:tcW w:w="2127" w:type="dxa"/>
            <w:shd w:val="clear" w:color="auto" w:fill="85C8AF"/>
          </w:tcPr>
          <w:p w:rsidRPr="00A81C43" w:rsidR="007121A2" w:rsidRDefault="007121A2" w14:paraId="264C3F9F" w14:textId="77777777">
            <w:pPr>
              <w:spacing w:before="60" w:after="60" w:line="300" w:lineRule="auto"/>
              <w:jc w:val="right"/>
              <w:rPr>
                <w:b/>
                <w:bCs/>
                <w:i/>
                <w:iCs/>
                <w:color w:val="FFFFFF" w:themeColor="background1"/>
                <w:szCs w:val="22"/>
              </w:rPr>
            </w:pPr>
          </w:p>
        </w:tc>
      </w:tr>
      <w:tr w:rsidRPr="00A81C43" w:rsidR="007121A2" w14:paraId="58BB2AB3" w14:textId="77777777">
        <w:tc>
          <w:tcPr>
            <w:tcW w:w="11902" w:type="dxa"/>
            <w:gridSpan w:val="3"/>
            <w:shd w:val="clear" w:color="auto" w:fill="85C8AF"/>
            <w:vAlign w:val="center"/>
          </w:tcPr>
          <w:p w:rsidRPr="00A81C43" w:rsidR="007121A2" w:rsidRDefault="007121A2" w14:paraId="43A556BA" w14:textId="77777777">
            <w:pPr>
              <w:spacing w:before="60" w:after="60" w:line="300" w:lineRule="auto"/>
              <w:jc w:val="right"/>
              <w:rPr>
                <w:b/>
                <w:bCs/>
                <w:i/>
                <w:iCs/>
                <w:color w:val="FFFFFF" w:themeColor="background1"/>
                <w:szCs w:val="22"/>
              </w:rPr>
            </w:pPr>
            <w:r w:rsidRPr="00DB2C7A">
              <w:rPr>
                <w:b/>
                <w:bCs/>
                <w:i/>
                <w:iCs/>
                <w:color w:val="FFFFFF" w:themeColor="background1"/>
                <w:szCs w:val="22"/>
              </w:rPr>
              <w:t>Private Financing</w:t>
            </w:r>
            <w:r>
              <w:rPr>
                <w:b/>
                <w:bCs/>
                <w:i/>
                <w:iCs/>
                <w:color w:val="FFFFFF" w:themeColor="background1"/>
                <w:szCs w:val="22"/>
              </w:rPr>
              <w:t xml:space="preserve"> </w:t>
            </w:r>
            <w:r w:rsidRPr="00DB2C7A">
              <w:rPr>
                <w:b/>
                <w:bCs/>
                <w:i/>
                <w:iCs/>
                <w:color w:val="FFFFFF" w:themeColor="background1"/>
                <w:szCs w:val="22"/>
              </w:rPr>
              <w:t>(min.15% of total budget)</w:t>
            </w:r>
          </w:p>
        </w:tc>
        <w:tc>
          <w:tcPr>
            <w:tcW w:w="2127" w:type="dxa"/>
            <w:shd w:val="clear" w:color="auto" w:fill="85C8AF"/>
          </w:tcPr>
          <w:p w:rsidRPr="00A81C43" w:rsidR="007121A2" w:rsidRDefault="007121A2" w14:paraId="38FCE3C7" w14:textId="77777777">
            <w:pPr>
              <w:spacing w:before="60" w:after="60" w:line="300" w:lineRule="auto"/>
              <w:rPr>
                <w:b/>
                <w:bCs/>
                <w:i/>
                <w:iCs/>
                <w:color w:val="FFFFFF" w:themeColor="background1"/>
                <w:szCs w:val="22"/>
              </w:rPr>
            </w:pPr>
          </w:p>
        </w:tc>
      </w:tr>
      <w:bookmarkEnd w:id="40"/>
    </w:tbl>
    <w:p w:rsidR="00D12F55" w:rsidP="00F77DD0" w:rsidRDefault="00D12F55" w14:paraId="772EA5B6" w14:textId="77777777">
      <w:pPr>
        <w:spacing w:before="60" w:after="60" w:line="300" w:lineRule="auto"/>
        <w:rPr>
          <w:i/>
          <w:iCs/>
        </w:rPr>
      </w:pPr>
    </w:p>
    <w:tbl>
      <w:tblPr>
        <w:tblStyle w:val="TableGrid"/>
        <w:tblW w:w="14029" w:type="dxa"/>
        <w:tblLook w:val="04A0" w:firstRow="1" w:lastRow="0" w:firstColumn="1" w:lastColumn="0" w:noHBand="0" w:noVBand="1"/>
      </w:tblPr>
      <w:tblGrid>
        <w:gridCol w:w="2159"/>
        <w:gridCol w:w="4215"/>
        <w:gridCol w:w="5528"/>
        <w:gridCol w:w="2127"/>
      </w:tblGrid>
      <w:tr w:rsidRPr="0071384C" w:rsidR="00DB199F" w:rsidTr="006C406C" w14:paraId="2DD79830" w14:textId="77777777">
        <w:tc>
          <w:tcPr>
            <w:tcW w:w="2159" w:type="dxa"/>
            <w:shd w:val="clear" w:color="auto" w:fill="85C8AF"/>
            <w:vAlign w:val="center"/>
          </w:tcPr>
          <w:p w:rsidRPr="0071384C" w:rsidR="00DB199F" w:rsidRDefault="00DB199F" w14:paraId="2A093D26" w14:textId="77777777">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Cost Item per Project Partner</w:t>
            </w:r>
          </w:p>
        </w:tc>
        <w:tc>
          <w:tcPr>
            <w:tcW w:w="4215" w:type="dxa"/>
            <w:shd w:val="clear" w:color="auto" w:fill="85C8AF"/>
            <w:vAlign w:val="center"/>
          </w:tcPr>
          <w:p w:rsidRPr="0071384C" w:rsidR="00DB199F" w:rsidRDefault="00DB199F" w14:paraId="3F7BB3AC" w14:textId="77777777">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Task</w:t>
            </w:r>
          </w:p>
        </w:tc>
        <w:tc>
          <w:tcPr>
            <w:tcW w:w="5528" w:type="dxa"/>
            <w:shd w:val="clear" w:color="auto" w:fill="85C8AF"/>
            <w:vAlign w:val="center"/>
          </w:tcPr>
          <w:p w:rsidRPr="0071384C" w:rsidR="00DB199F" w:rsidRDefault="00DB199F" w14:paraId="07A8914C" w14:textId="77777777">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Brief Explanation of the Cost</w:t>
            </w:r>
          </w:p>
        </w:tc>
        <w:tc>
          <w:tcPr>
            <w:tcW w:w="2127" w:type="dxa"/>
            <w:shd w:val="clear" w:color="auto" w:fill="85C8AF"/>
            <w:vAlign w:val="center"/>
          </w:tcPr>
          <w:p w:rsidRPr="0071384C" w:rsidR="00DB199F" w:rsidRDefault="00DB199F" w14:paraId="68DAD2D8" w14:textId="77777777">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Funding Requested per Cost Item</w:t>
            </w:r>
          </w:p>
        </w:tc>
      </w:tr>
      <w:tr w:rsidR="00DB199F" w:rsidTr="006C406C" w14:paraId="46E7ECE6" w14:textId="77777777">
        <w:tc>
          <w:tcPr>
            <w:tcW w:w="2159" w:type="dxa"/>
            <w:shd w:val="clear" w:color="auto" w:fill="85C8AF"/>
          </w:tcPr>
          <w:p w:rsidRPr="00A7121E" w:rsidR="00DB199F" w:rsidRDefault="00DB199F" w14:paraId="42F63C9C" w14:textId="534AFD83">
            <w:pPr>
              <w:spacing w:before="60" w:after="60" w:line="300" w:lineRule="auto"/>
              <w:rPr>
                <w:b/>
                <w:bCs/>
                <w:i/>
                <w:iCs/>
                <w:color w:val="FFFFFF" w:themeColor="background1"/>
                <w:sz w:val="20"/>
                <w:szCs w:val="20"/>
              </w:rPr>
            </w:pPr>
            <w:r w:rsidRPr="00A7121E">
              <w:rPr>
                <w:b/>
                <w:bCs/>
                <w:i/>
                <w:iCs/>
                <w:color w:val="FFFFFF" w:themeColor="background1"/>
                <w:sz w:val="20"/>
                <w:szCs w:val="20"/>
              </w:rPr>
              <w:t>PP</w:t>
            </w:r>
            <w:r>
              <w:rPr>
                <w:b/>
                <w:bCs/>
                <w:i/>
                <w:iCs/>
                <w:color w:val="FFFFFF" w:themeColor="background1"/>
                <w:sz w:val="20"/>
                <w:szCs w:val="20"/>
              </w:rPr>
              <w:t>2</w:t>
            </w:r>
            <w:r w:rsidRPr="00A7121E">
              <w:rPr>
                <w:b/>
                <w:bCs/>
                <w:i/>
                <w:iCs/>
                <w:color w:val="FFFFFF" w:themeColor="background1"/>
                <w:sz w:val="20"/>
                <w:szCs w:val="20"/>
              </w:rPr>
              <w:t xml:space="preserve"> - Personnel</w:t>
            </w:r>
          </w:p>
        </w:tc>
        <w:tc>
          <w:tcPr>
            <w:tcW w:w="4215" w:type="dxa"/>
          </w:tcPr>
          <w:p w:rsidRPr="00A7121E" w:rsidR="00DB199F" w:rsidRDefault="00DB199F" w14:paraId="7B7FF7F9" w14:textId="77777777">
            <w:pPr>
              <w:spacing w:before="60" w:after="60" w:line="300" w:lineRule="auto"/>
              <w:rPr>
                <w:i/>
                <w:iCs/>
                <w:sz w:val="20"/>
                <w:szCs w:val="20"/>
              </w:rPr>
            </w:pPr>
          </w:p>
        </w:tc>
        <w:tc>
          <w:tcPr>
            <w:tcW w:w="5528" w:type="dxa"/>
          </w:tcPr>
          <w:p w:rsidRPr="00A7121E" w:rsidR="00DB199F" w:rsidRDefault="00DB199F" w14:paraId="7758FA59" w14:textId="77777777">
            <w:pPr>
              <w:spacing w:before="60" w:after="60" w:line="300" w:lineRule="auto"/>
              <w:rPr>
                <w:i/>
                <w:iCs/>
                <w:sz w:val="20"/>
                <w:szCs w:val="20"/>
              </w:rPr>
            </w:pPr>
          </w:p>
        </w:tc>
        <w:tc>
          <w:tcPr>
            <w:tcW w:w="2127" w:type="dxa"/>
          </w:tcPr>
          <w:p w:rsidRPr="00A7121E" w:rsidR="00DB199F" w:rsidRDefault="00DB199F" w14:paraId="2B8921F1" w14:textId="77777777">
            <w:pPr>
              <w:spacing w:before="60" w:after="60" w:line="300" w:lineRule="auto"/>
              <w:rPr>
                <w:i/>
                <w:iCs/>
                <w:sz w:val="20"/>
                <w:szCs w:val="20"/>
              </w:rPr>
            </w:pPr>
          </w:p>
        </w:tc>
      </w:tr>
      <w:tr w:rsidR="00DB199F" w:rsidTr="006C406C" w14:paraId="119882F1" w14:textId="77777777">
        <w:tc>
          <w:tcPr>
            <w:tcW w:w="2159" w:type="dxa"/>
            <w:shd w:val="clear" w:color="auto" w:fill="85C8AF"/>
          </w:tcPr>
          <w:p w:rsidRPr="00A7121E" w:rsidR="00DB199F" w:rsidRDefault="00DB199F" w14:paraId="4A77FEEF" w14:textId="4D2EE922">
            <w:pPr>
              <w:spacing w:before="60" w:after="60" w:line="300" w:lineRule="auto"/>
              <w:rPr>
                <w:b/>
                <w:bCs/>
                <w:i/>
                <w:iCs/>
                <w:color w:val="FFFFFF" w:themeColor="background1"/>
                <w:sz w:val="20"/>
                <w:szCs w:val="20"/>
              </w:rPr>
            </w:pPr>
            <w:r w:rsidRPr="00A7121E">
              <w:rPr>
                <w:b/>
                <w:bCs/>
                <w:i/>
                <w:iCs/>
                <w:color w:val="FFFFFF" w:themeColor="background1"/>
                <w:sz w:val="20"/>
                <w:szCs w:val="20"/>
              </w:rPr>
              <w:t>PP</w:t>
            </w:r>
            <w:r>
              <w:rPr>
                <w:b/>
                <w:bCs/>
                <w:i/>
                <w:iCs/>
                <w:color w:val="FFFFFF" w:themeColor="background1"/>
                <w:sz w:val="20"/>
                <w:szCs w:val="20"/>
              </w:rPr>
              <w:t>2</w:t>
            </w:r>
            <w:r w:rsidRPr="00A7121E">
              <w:rPr>
                <w:b/>
                <w:bCs/>
                <w:i/>
                <w:iCs/>
                <w:color w:val="FFFFFF" w:themeColor="background1"/>
                <w:sz w:val="20"/>
                <w:szCs w:val="20"/>
              </w:rPr>
              <w:t xml:space="preserve"> – External Expertise (Subcontracting)</w:t>
            </w:r>
          </w:p>
        </w:tc>
        <w:tc>
          <w:tcPr>
            <w:tcW w:w="4215" w:type="dxa"/>
          </w:tcPr>
          <w:p w:rsidRPr="00A7121E" w:rsidR="00DB199F" w:rsidRDefault="00DB199F" w14:paraId="787BE652" w14:textId="77777777">
            <w:pPr>
              <w:spacing w:before="60" w:after="60" w:line="300" w:lineRule="auto"/>
              <w:rPr>
                <w:i/>
                <w:iCs/>
                <w:sz w:val="20"/>
                <w:szCs w:val="20"/>
              </w:rPr>
            </w:pPr>
          </w:p>
        </w:tc>
        <w:tc>
          <w:tcPr>
            <w:tcW w:w="5528" w:type="dxa"/>
          </w:tcPr>
          <w:p w:rsidRPr="00A7121E" w:rsidR="00DB199F" w:rsidRDefault="00DB199F" w14:paraId="443FCD47" w14:textId="77777777">
            <w:pPr>
              <w:spacing w:before="60" w:after="60" w:line="300" w:lineRule="auto"/>
              <w:rPr>
                <w:i/>
                <w:iCs/>
                <w:sz w:val="20"/>
                <w:szCs w:val="20"/>
              </w:rPr>
            </w:pPr>
          </w:p>
        </w:tc>
        <w:tc>
          <w:tcPr>
            <w:tcW w:w="2127" w:type="dxa"/>
          </w:tcPr>
          <w:p w:rsidRPr="00A7121E" w:rsidR="00DB199F" w:rsidRDefault="00DB199F" w14:paraId="5EB2EF70" w14:textId="77777777">
            <w:pPr>
              <w:spacing w:before="60" w:after="60" w:line="300" w:lineRule="auto"/>
              <w:rPr>
                <w:i/>
                <w:iCs/>
                <w:sz w:val="20"/>
                <w:szCs w:val="20"/>
              </w:rPr>
            </w:pPr>
          </w:p>
        </w:tc>
      </w:tr>
      <w:tr w:rsidR="00DB199F" w:rsidTr="006C406C" w14:paraId="6612AF3C" w14:textId="77777777">
        <w:tc>
          <w:tcPr>
            <w:tcW w:w="2159" w:type="dxa"/>
            <w:shd w:val="clear" w:color="auto" w:fill="85C8AF"/>
          </w:tcPr>
          <w:p w:rsidRPr="00A7121E" w:rsidR="00DB199F" w:rsidRDefault="00DB199F" w14:paraId="22E41691" w14:textId="2EA0F5FD">
            <w:pPr>
              <w:spacing w:before="60" w:after="60" w:line="300" w:lineRule="auto"/>
              <w:rPr>
                <w:b/>
                <w:bCs/>
                <w:i/>
                <w:iCs/>
                <w:color w:val="FFFFFF" w:themeColor="background1"/>
                <w:sz w:val="20"/>
                <w:szCs w:val="20"/>
              </w:rPr>
            </w:pPr>
            <w:r>
              <w:rPr>
                <w:b/>
                <w:bCs/>
                <w:i/>
                <w:iCs/>
                <w:color w:val="FFFFFF" w:themeColor="background1"/>
                <w:sz w:val="20"/>
                <w:szCs w:val="20"/>
              </w:rPr>
              <w:t>PP2 – Travel Costs</w:t>
            </w:r>
          </w:p>
        </w:tc>
        <w:tc>
          <w:tcPr>
            <w:tcW w:w="4215" w:type="dxa"/>
          </w:tcPr>
          <w:p w:rsidRPr="00A7121E" w:rsidR="00DB199F" w:rsidRDefault="00DB199F" w14:paraId="2342894D" w14:textId="77777777">
            <w:pPr>
              <w:spacing w:before="60" w:after="60" w:line="300" w:lineRule="auto"/>
              <w:rPr>
                <w:i/>
                <w:iCs/>
                <w:sz w:val="20"/>
                <w:szCs w:val="20"/>
              </w:rPr>
            </w:pPr>
          </w:p>
        </w:tc>
        <w:tc>
          <w:tcPr>
            <w:tcW w:w="5528" w:type="dxa"/>
          </w:tcPr>
          <w:p w:rsidRPr="00A7121E" w:rsidR="00DB199F" w:rsidRDefault="00DB199F" w14:paraId="4A9A1388" w14:textId="77777777">
            <w:pPr>
              <w:spacing w:before="60" w:after="60" w:line="300" w:lineRule="auto"/>
              <w:rPr>
                <w:i/>
                <w:iCs/>
                <w:sz w:val="20"/>
                <w:szCs w:val="20"/>
              </w:rPr>
            </w:pPr>
          </w:p>
        </w:tc>
        <w:tc>
          <w:tcPr>
            <w:tcW w:w="2127" w:type="dxa"/>
          </w:tcPr>
          <w:p w:rsidRPr="00A7121E" w:rsidR="00DB199F" w:rsidRDefault="00DB199F" w14:paraId="13EC29F7" w14:textId="77777777">
            <w:pPr>
              <w:spacing w:before="60" w:after="60" w:line="300" w:lineRule="auto"/>
              <w:rPr>
                <w:i/>
                <w:iCs/>
                <w:sz w:val="20"/>
                <w:szCs w:val="20"/>
              </w:rPr>
            </w:pPr>
          </w:p>
        </w:tc>
      </w:tr>
      <w:tr w:rsidR="00DB199F" w:rsidTr="006C406C" w14:paraId="6C104A32" w14:textId="77777777">
        <w:tc>
          <w:tcPr>
            <w:tcW w:w="2159" w:type="dxa"/>
            <w:shd w:val="clear" w:color="auto" w:fill="85C8AF"/>
          </w:tcPr>
          <w:p w:rsidRPr="00A7121E" w:rsidR="00DB199F" w:rsidRDefault="00DB199F" w14:paraId="75D98E13" w14:textId="5EC965D3">
            <w:pPr>
              <w:spacing w:before="60" w:after="60" w:line="300" w:lineRule="auto"/>
              <w:rPr>
                <w:b/>
                <w:bCs/>
                <w:i/>
                <w:iCs/>
                <w:color w:val="FFFFFF" w:themeColor="background1"/>
                <w:sz w:val="20"/>
                <w:szCs w:val="20"/>
              </w:rPr>
            </w:pPr>
            <w:r>
              <w:rPr>
                <w:b/>
                <w:bCs/>
                <w:i/>
                <w:iCs/>
                <w:color w:val="FFFFFF" w:themeColor="background1"/>
                <w:sz w:val="20"/>
                <w:szCs w:val="20"/>
              </w:rPr>
              <w:t>PP</w:t>
            </w:r>
            <w:r w:rsidR="002E5A06">
              <w:rPr>
                <w:b/>
                <w:bCs/>
                <w:i/>
                <w:iCs/>
                <w:color w:val="FFFFFF" w:themeColor="background1"/>
                <w:sz w:val="20"/>
                <w:szCs w:val="20"/>
              </w:rPr>
              <w:t>2</w:t>
            </w:r>
            <w:r>
              <w:rPr>
                <w:b/>
                <w:bCs/>
                <w:i/>
                <w:iCs/>
                <w:color w:val="FFFFFF" w:themeColor="background1"/>
                <w:sz w:val="20"/>
                <w:szCs w:val="20"/>
              </w:rPr>
              <w:t xml:space="preserve"> – Equipment</w:t>
            </w:r>
          </w:p>
        </w:tc>
        <w:tc>
          <w:tcPr>
            <w:tcW w:w="4215" w:type="dxa"/>
          </w:tcPr>
          <w:p w:rsidRPr="00A7121E" w:rsidR="00DB199F" w:rsidRDefault="00DB199F" w14:paraId="362C63B7" w14:textId="77777777">
            <w:pPr>
              <w:spacing w:before="60" w:after="60" w:line="300" w:lineRule="auto"/>
              <w:rPr>
                <w:i/>
                <w:iCs/>
                <w:sz w:val="20"/>
                <w:szCs w:val="20"/>
              </w:rPr>
            </w:pPr>
          </w:p>
        </w:tc>
        <w:tc>
          <w:tcPr>
            <w:tcW w:w="5528" w:type="dxa"/>
          </w:tcPr>
          <w:p w:rsidRPr="00A7121E" w:rsidR="00DB199F" w:rsidRDefault="00DB199F" w14:paraId="5FFA4436" w14:textId="77777777">
            <w:pPr>
              <w:spacing w:before="60" w:after="60" w:line="300" w:lineRule="auto"/>
              <w:rPr>
                <w:i/>
                <w:iCs/>
                <w:sz w:val="20"/>
                <w:szCs w:val="20"/>
              </w:rPr>
            </w:pPr>
          </w:p>
        </w:tc>
        <w:tc>
          <w:tcPr>
            <w:tcW w:w="2127" w:type="dxa"/>
          </w:tcPr>
          <w:p w:rsidRPr="00A7121E" w:rsidR="00DB199F" w:rsidRDefault="00DB199F" w14:paraId="1F17B891" w14:textId="77777777">
            <w:pPr>
              <w:spacing w:before="60" w:after="60" w:line="300" w:lineRule="auto"/>
              <w:rPr>
                <w:i/>
                <w:iCs/>
                <w:sz w:val="20"/>
                <w:szCs w:val="20"/>
              </w:rPr>
            </w:pPr>
          </w:p>
        </w:tc>
      </w:tr>
      <w:tr w:rsidR="00DB199F" w:rsidTr="006C406C" w14:paraId="3705A80F" w14:textId="77777777">
        <w:tc>
          <w:tcPr>
            <w:tcW w:w="2159" w:type="dxa"/>
            <w:shd w:val="clear" w:color="auto" w:fill="85C8AF"/>
          </w:tcPr>
          <w:p w:rsidRPr="00A7121E" w:rsidR="00DB199F" w:rsidRDefault="00DB199F" w14:paraId="47FB50DB" w14:textId="0F0CE74E">
            <w:pPr>
              <w:spacing w:before="60" w:after="60" w:line="300" w:lineRule="auto"/>
              <w:rPr>
                <w:b/>
                <w:bCs/>
                <w:i/>
                <w:iCs/>
                <w:color w:val="FFFFFF" w:themeColor="background1"/>
                <w:sz w:val="20"/>
                <w:szCs w:val="20"/>
              </w:rPr>
            </w:pPr>
            <w:r w:rsidRPr="001948B6">
              <w:rPr>
                <w:b/>
                <w:bCs/>
                <w:i/>
                <w:iCs/>
                <w:color w:val="FFFFFF" w:themeColor="background1"/>
                <w:sz w:val="20"/>
                <w:szCs w:val="20"/>
              </w:rPr>
              <w:t>PP</w:t>
            </w:r>
            <w:r w:rsidR="002E5A06">
              <w:rPr>
                <w:b/>
                <w:bCs/>
                <w:i/>
                <w:iCs/>
                <w:color w:val="FFFFFF" w:themeColor="background1"/>
                <w:sz w:val="20"/>
                <w:szCs w:val="20"/>
              </w:rPr>
              <w:t>2</w:t>
            </w:r>
            <w:r w:rsidRPr="001948B6">
              <w:rPr>
                <w:b/>
                <w:bCs/>
                <w:i/>
                <w:iCs/>
                <w:color w:val="FFFFFF" w:themeColor="background1"/>
                <w:sz w:val="20"/>
                <w:szCs w:val="20"/>
              </w:rPr>
              <w:t xml:space="preserve"> – Othe</w:t>
            </w:r>
            <w:r>
              <w:rPr>
                <w:b/>
                <w:bCs/>
                <w:i/>
                <w:iCs/>
                <w:color w:val="FFFFFF" w:themeColor="background1"/>
                <w:sz w:val="20"/>
                <w:szCs w:val="20"/>
              </w:rPr>
              <w:t>r</w:t>
            </w:r>
            <w:r w:rsidRPr="001948B6">
              <w:rPr>
                <w:b/>
                <w:bCs/>
                <w:i/>
                <w:iCs/>
                <w:color w:val="FFFFFF" w:themeColor="background1"/>
                <w:sz w:val="20"/>
                <w:szCs w:val="20"/>
              </w:rPr>
              <w:t xml:space="preserve"> Goods &amp;Services: </w:t>
            </w:r>
            <w:r>
              <w:rPr>
                <w:b/>
                <w:bCs/>
                <w:i/>
                <w:iCs/>
                <w:color w:val="FFFFFF" w:themeColor="background1"/>
                <w:sz w:val="20"/>
                <w:szCs w:val="20"/>
              </w:rPr>
              <w:t xml:space="preserve">(Consumables, </w:t>
            </w:r>
            <w:proofErr w:type="spellStart"/>
            <w:r>
              <w:rPr>
                <w:b/>
                <w:bCs/>
                <w:i/>
                <w:iCs/>
                <w:color w:val="FFFFFF" w:themeColor="background1"/>
                <w:sz w:val="20"/>
                <w:szCs w:val="20"/>
              </w:rPr>
              <w:t>etc</w:t>
            </w:r>
            <w:proofErr w:type="spellEnd"/>
            <w:r>
              <w:rPr>
                <w:b/>
                <w:bCs/>
                <w:i/>
                <w:iCs/>
                <w:color w:val="FFFFFF" w:themeColor="background1"/>
                <w:sz w:val="20"/>
                <w:szCs w:val="20"/>
              </w:rPr>
              <w:t xml:space="preserve">) </w:t>
            </w:r>
          </w:p>
        </w:tc>
        <w:tc>
          <w:tcPr>
            <w:tcW w:w="4215" w:type="dxa"/>
          </w:tcPr>
          <w:p w:rsidRPr="00A7121E" w:rsidR="00DB199F" w:rsidRDefault="00DB199F" w14:paraId="0F59C298" w14:textId="77777777">
            <w:pPr>
              <w:spacing w:before="60" w:after="60" w:line="300" w:lineRule="auto"/>
              <w:rPr>
                <w:i/>
                <w:iCs/>
                <w:sz w:val="20"/>
                <w:szCs w:val="20"/>
              </w:rPr>
            </w:pPr>
          </w:p>
        </w:tc>
        <w:tc>
          <w:tcPr>
            <w:tcW w:w="5528" w:type="dxa"/>
          </w:tcPr>
          <w:p w:rsidRPr="00A7121E" w:rsidR="00DB199F" w:rsidRDefault="00DB199F" w14:paraId="018AFD51" w14:textId="77777777">
            <w:pPr>
              <w:spacing w:before="60" w:after="60" w:line="300" w:lineRule="auto"/>
              <w:rPr>
                <w:i/>
                <w:iCs/>
                <w:sz w:val="20"/>
                <w:szCs w:val="20"/>
              </w:rPr>
            </w:pPr>
          </w:p>
        </w:tc>
        <w:tc>
          <w:tcPr>
            <w:tcW w:w="2127" w:type="dxa"/>
          </w:tcPr>
          <w:p w:rsidRPr="00A7121E" w:rsidR="00DB199F" w:rsidRDefault="00DB199F" w14:paraId="4C24B377" w14:textId="77777777">
            <w:pPr>
              <w:spacing w:before="60" w:after="60" w:line="300" w:lineRule="auto"/>
              <w:rPr>
                <w:i/>
                <w:iCs/>
                <w:sz w:val="20"/>
                <w:szCs w:val="20"/>
              </w:rPr>
            </w:pPr>
          </w:p>
        </w:tc>
      </w:tr>
      <w:tr w:rsidRPr="00A81C43" w:rsidR="00DB2C7A" w14:paraId="2B21369C" w14:textId="77777777">
        <w:tc>
          <w:tcPr>
            <w:tcW w:w="11902" w:type="dxa"/>
            <w:gridSpan w:val="3"/>
            <w:shd w:val="clear" w:color="auto" w:fill="85C8AF"/>
            <w:vAlign w:val="center"/>
          </w:tcPr>
          <w:p w:rsidRPr="00A81C43" w:rsidR="00DB2C7A" w:rsidRDefault="00DB2C7A" w14:paraId="7FBFA4D0" w14:textId="77777777">
            <w:pPr>
              <w:spacing w:before="60" w:after="60" w:line="300" w:lineRule="auto"/>
              <w:jc w:val="right"/>
              <w:rPr>
                <w:b/>
                <w:bCs/>
                <w:i/>
                <w:iCs/>
                <w:color w:val="FFFFFF" w:themeColor="background1"/>
                <w:szCs w:val="22"/>
              </w:rPr>
            </w:pPr>
            <w:r w:rsidRPr="00A81C43">
              <w:rPr>
                <w:b/>
                <w:bCs/>
                <w:i/>
                <w:iCs/>
                <w:color w:val="FFFFFF" w:themeColor="background1"/>
                <w:szCs w:val="22"/>
              </w:rPr>
              <w:t>Total PP</w:t>
            </w:r>
            <w:r>
              <w:rPr>
                <w:b/>
                <w:bCs/>
                <w:i/>
                <w:iCs/>
                <w:color w:val="FFFFFF" w:themeColor="background1"/>
                <w:szCs w:val="22"/>
              </w:rPr>
              <w:t>2</w:t>
            </w:r>
          </w:p>
        </w:tc>
        <w:tc>
          <w:tcPr>
            <w:tcW w:w="2127" w:type="dxa"/>
            <w:shd w:val="clear" w:color="auto" w:fill="85C8AF"/>
          </w:tcPr>
          <w:p w:rsidRPr="00A81C43" w:rsidR="00DB2C7A" w:rsidRDefault="00DB2C7A" w14:paraId="7622ABAE" w14:textId="77777777">
            <w:pPr>
              <w:spacing w:before="60" w:after="60" w:line="300" w:lineRule="auto"/>
              <w:rPr>
                <w:b/>
                <w:bCs/>
                <w:i/>
                <w:iCs/>
                <w:color w:val="FFFFFF" w:themeColor="background1"/>
                <w:szCs w:val="22"/>
              </w:rPr>
            </w:pPr>
          </w:p>
        </w:tc>
      </w:tr>
      <w:tr w:rsidRPr="00DB2C7A" w:rsidR="007121A2" w14:paraId="753A3F16" w14:textId="77777777">
        <w:tc>
          <w:tcPr>
            <w:tcW w:w="11902" w:type="dxa"/>
            <w:gridSpan w:val="3"/>
            <w:shd w:val="clear" w:color="auto" w:fill="85C8AF"/>
            <w:vAlign w:val="center"/>
          </w:tcPr>
          <w:p w:rsidRPr="00A81C43" w:rsidR="007121A2" w:rsidRDefault="007121A2" w14:paraId="7AD6F334" w14:textId="2EEB68D5">
            <w:pPr>
              <w:spacing w:before="60" w:after="60" w:line="300" w:lineRule="auto"/>
              <w:jc w:val="right"/>
              <w:rPr>
                <w:b/>
                <w:bCs/>
                <w:i/>
                <w:iCs/>
                <w:color w:val="FFFFFF" w:themeColor="background1"/>
                <w:szCs w:val="22"/>
              </w:rPr>
            </w:pPr>
            <w:r w:rsidRPr="00DB2C7A">
              <w:rPr>
                <w:b/>
                <w:bCs/>
                <w:i/>
                <w:iCs/>
                <w:color w:val="FFFFFF" w:themeColor="background1"/>
                <w:szCs w:val="22"/>
              </w:rPr>
              <w:t>GRAPPA Contribution</w:t>
            </w:r>
            <w:r>
              <w:rPr>
                <w:b/>
                <w:bCs/>
                <w:i/>
                <w:iCs/>
                <w:color w:val="FFFFFF" w:themeColor="background1"/>
                <w:szCs w:val="22"/>
              </w:rPr>
              <w:t xml:space="preserve"> </w:t>
            </w:r>
            <w:r w:rsidRPr="00DB2C7A">
              <w:rPr>
                <w:b/>
                <w:bCs/>
                <w:i/>
                <w:iCs/>
                <w:color w:val="FFFFFF" w:themeColor="background1"/>
                <w:szCs w:val="22"/>
              </w:rPr>
              <w:t>(max. 60k</w:t>
            </w:r>
            <w:r w:rsidR="00D72458">
              <w:rPr>
                <w:b/>
                <w:bCs/>
                <w:i/>
                <w:iCs/>
                <w:color w:val="FFFFFF" w:themeColor="background1"/>
                <w:szCs w:val="22"/>
              </w:rPr>
              <w:t xml:space="preserve"> </w:t>
            </w:r>
            <w:r w:rsidRPr="00DB2C7A">
              <w:rPr>
                <w:b/>
                <w:bCs/>
                <w:i/>
                <w:iCs/>
                <w:color w:val="FFFFFF" w:themeColor="background1"/>
                <w:szCs w:val="22"/>
              </w:rPr>
              <w:t>per SME</w:t>
            </w:r>
            <w:r>
              <w:rPr>
                <w:b/>
                <w:bCs/>
                <w:i/>
                <w:iCs/>
                <w:color w:val="FFFFFF" w:themeColor="background1"/>
                <w:szCs w:val="22"/>
              </w:rPr>
              <w:t>)</w:t>
            </w:r>
          </w:p>
        </w:tc>
        <w:tc>
          <w:tcPr>
            <w:tcW w:w="2127" w:type="dxa"/>
            <w:shd w:val="clear" w:color="auto" w:fill="85C8AF"/>
          </w:tcPr>
          <w:p w:rsidRPr="00A81C43" w:rsidR="007121A2" w:rsidRDefault="007121A2" w14:paraId="233CF972" w14:textId="77777777">
            <w:pPr>
              <w:spacing w:before="60" w:after="60" w:line="300" w:lineRule="auto"/>
              <w:jc w:val="right"/>
              <w:rPr>
                <w:b/>
                <w:bCs/>
                <w:i/>
                <w:iCs/>
                <w:color w:val="FFFFFF" w:themeColor="background1"/>
                <w:szCs w:val="22"/>
              </w:rPr>
            </w:pPr>
          </w:p>
        </w:tc>
      </w:tr>
      <w:tr w:rsidRPr="00A81C43" w:rsidR="007121A2" w14:paraId="0861540B" w14:textId="77777777">
        <w:tc>
          <w:tcPr>
            <w:tcW w:w="11902" w:type="dxa"/>
            <w:gridSpan w:val="3"/>
            <w:shd w:val="clear" w:color="auto" w:fill="85C8AF"/>
            <w:vAlign w:val="center"/>
          </w:tcPr>
          <w:p w:rsidRPr="00A81C43" w:rsidR="007121A2" w:rsidRDefault="007121A2" w14:paraId="5693236E" w14:textId="77777777">
            <w:pPr>
              <w:spacing w:before="60" w:after="60" w:line="300" w:lineRule="auto"/>
              <w:jc w:val="right"/>
              <w:rPr>
                <w:b/>
                <w:bCs/>
                <w:i/>
                <w:iCs/>
                <w:color w:val="FFFFFF" w:themeColor="background1"/>
                <w:szCs w:val="22"/>
              </w:rPr>
            </w:pPr>
            <w:r w:rsidRPr="00DB2C7A">
              <w:rPr>
                <w:b/>
                <w:bCs/>
                <w:i/>
                <w:iCs/>
                <w:color w:val="FFFFFF" w:themeColor="background1"/>
                <w:szCs w:val="22"/>
              </w:rPr>
              <w:t>Private Financing</w:t>
            </w:r>
            <w:r>
              <w:rPr>
                <w:b/>
                <w:bCs/>
                <w:i/>
                <w:iCs/>
                <w:color w:val="FFFFFF" w:themeColor="background1"/>
                <w:szCs w:val="22"/>
              </w:rPr>
              <w:t xml:space="preserve"> </w:t>
            </w:r>
            <w:r w:rsidRPr="00DB2C7A">
              <w:rPr>
                <w:b/>
                <w:bCs/>
                <w:i/>
                <w:iCs/>
                <w:color w:val="FFFFFF" w:themeColor="background1"/>
                <w:szCs w:val="22"/>
              </w:rPr>
              <w:t>(min.15% of total budget)</w:t>
            </w:r>
          </w:p>
        </w:tc>
        <w:tc>
          <w:tcPr>
            <w:tcW w:w="2127" w:type="dxa"/>
            <w:shd w:val="clear" w:color="auto" w:fill="85C8AF"/>
          </w:tcPr>
          <w:p w:rsidRPr="00A81C43" w:rsidR="007121A2" w:rsidRDefault="007121A2" w14:paraId="65C3174A" w14:textId="77777777">
            <w:pPr>
              <w:spacing w:before="60" w:after="60" w:line="300" w:lineRule="auto"/>
              <w:rPr>
                <w:b/>
                <w:bCs/>
                <w:i/>
                <w:iCs/>
                <w:color w:val="FFFFFF" w:themeColor="background1"/>
                <w:szCs w:val="22"/>
              </w:rPr>
            </w:pPr>
          </w:p>
        </w:tc>
      </w:tr>
    </w:tbl>
    <w:p w:rsidR="006D76EC" w:rsidP="00F77DD0" w:rsidRDefault="006C406C" w14:paraId="10784329" w14:textId="55240777">
      <w:pPr>
        <w:spacing w:before="60" w:after="60" w:line="300" w:lineRule="auto"/>
        <w:rPr>
          <w:i/>
          <w:iCs/>
        </w:rPr>
      </w:pPr>
      <w:r>
        <w:rPr>
          <w:i/>
          <w:iCs/>
        </w:rPr>
        <w:t>&lt;delete</w:t>
      </w:r>
      <w:r w:rsidR="0072083D">
        <w:rPr>
          <w:i/>
          <w:iCs/>
        </w:rPr>
        <w:t xml:space="preserve"> this table</w:t>
      </w:r>
      <w:r>
        <w:rPr>
          <w:i/>
          <w:iCs/>
        </w:rPr>
        <w:t xml:space="preserve"> if not applicable</w:t>
      </w:r>
      <w:r w:rsidR="0072083D">
        <w:rPr>
          <w:i/>
          <w:iCs/>
        </w:rPr>
        <w:t>&gt;</w:t>
      </w:r>
    </w:p>
    <w:p w:rsidR="00D85B23" w:rsidP="00F77DD0" w:rsidRDefault="006D76EC" w14:paraId="3ED94AA6" w14:textId="6F234CC4">
      <w:pPr>
        <w:spacing w:before="60" w:after="60" w:line="300" w:lineRule="auto"/>
        <w:rPr>
          <w:i/>
          <w:iCs/>
        </w:rPr>
      </w:pPr>
      <w:r>
        <w:rPr>
          <w:i/>
          <w:iCs/>
        </w:rPr>
        <w:br w:type="column"/>
      </w:r>
    </w:p>
    <w:tbl>
      <w:tblPr>
        <w:tblStyle w:val="TableGrid"/>
        <w:tblW w:w="14029" w:type="dxa"/>
        <w:tblLook w:val="04A0" w:firstRow="1" w:lastRow="0" w:firstColumn="1" w:lastColumn="0" w:noHBand="0" w:noVBand="1"/>
      </w:tblPr>
      <w:tblGrid>
        <w:gridCol w:w="2159"/>
        <w:gridCol w:w="4215"/>
        <w:gridCol w:w="5528"/>
        <w:gridCol w:w="2127"/>
      </w:tblGrid>
      <w:tr w:rsidRPr="0071384C" w:rsidR="00D85B23" w:rsidTr="006C406C" w14:paraId="07875C68" w14:textId="77777777">
        <w:tc>
          <w:tcPr>
            <w:tcW w:w="2159" w:type="dxa"/>
            <w:shd w:val="clear" w:color="auto" w:fill="85C8AF"/>
            <w:vAlign w:val="center"/>
          </w:tcPr>
          <w:p w:rsidRPr="0071384C" w:rsidR="00D85B23" w:rsidRDefault="00D85B23" w14:paraId="4435C148" w14:textId="77777777">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Cost Item per Project Partner</w:t>
            </w:r>
          </w:p>
        </w:tc>
        <w:tc>
          <w:tcPr>
            <w:tcW w:w="4215" w:type="dxa"/>
            <w:shd w:val="clear" w:color="auto" w:fill="85C8AF"/>
            <w:vAlign w:val="center"/>
          </w:tcPr>
          <w:p w:rsidRPr="0071384C" w:rsidR="00D85B23" w:rsidRDefault="00D85B23" w14:paraId="5D44D304" w14:textId="77777777">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Task</w:t>
            </w:r>
          </w:p>
        </w:tc>
        <w:tc>
          <w:tcPr>
            <w:tcW w:w="5528" w:type="dxa"/>
            <w:shd w:val="clear" w:color="auto" w:fill="85C8AF"/>
            <w:vAlign w:val="center"/>
          </w:tcPr>
          <w:p w:rsidRPr="0071384C" w:rsidR="00D85B23" w:rsidRDefault="00D85B23" w14:paraId="3460192B" w14:textId="77777777">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Brief Explanation of the Cost</w:t>
            </w:r>
          </w:p>
        </w:tc>
        <w:tc>
          <w:tcPr>
            <w:tcW w:w="2127" w:type="dxa"/>
            <w:shd w:val="clear" w:color="auto" w:fill="85C8AF"/>
            <w:vAlign w:val="center"/>
          </w:tcPr>
          <w:p w:rsidRPr="0071384C" w:rsidR="00D85B23" w:rsidRDefault="00D85B23" w14:paraId="65B262DB" w14:textId="77777777">
            <w:pPr>
              <w:spacing w:before="60" w:after="60" w:line="300" w:lineRule="auto"/>
              <w:jc w:val="center"/>
              <w:rPr>
                <w:b/>
                <w:bCs/>
                <w:i/>
                <w:iCs/>
                <w:color w:val="FFFFFF" w:themeColor="background1"/>
                <w:sz w:val="20"/>
                <w:szCs w:val="20"/>
              </w:rPr>
            </w:pPr>
            <w:r w:rsidRPr="0071384C">
              <w:rPr>
                <w:b/>
                <w:bCs/>
                <w:i/>
                <w:iCs/>
                <w:color w:val="FFFFFF" w:themeColor="background1"/>
                <w:sz w:val="20"/>
                <w:szCs w:val="20"/>
              </w:rPr>
              <w:t>Funding Requested per Cost Item</w:t>
            </w:r>
          </w:p>
        </w:tc>
      </w:tr>
      <w:tr w:rsidR="00D85B23" w:rsidTr="006C406C" w14:paraId="108458B7" w14:textId="77777777">
        <w:tc>
          <w:tcPr>
            <w:tcW w:w="2159" w:type="dxa"/>
            <w:shd w:val="clear" w:color="auto" w:fill="85C8AF"/>
          </w:tcPr>
          <w:p w:rsidRPr="00A7121E" w:rsidR="00D85B23" w:rsidRDefault="00D85B23" w14:paraId="6EF0A405" w14:textId="39C89D4B">
            <w:pPr>
              <w:spacing w:before="60" w:after="60" w:line="300" w:lineRule="auto"/>
              <w:rPr>
                <w:b/>
                <w:bCs/>
                <w:i/>
                <w:iCs/>
                <w:color w:val="FFFFFF" w:themeColor="background1"/>
                <w:sz w:val="20"/>
                <w:szCs w:val="20"/>
              </w:rPr>
            </w:pPr>
            <w:r w:rsidRPr="00A7121E">
              <w:rPr>
                <w:b/>
                <w:bCs/>
                <w:i/>
                <w:iCs/>
                <w:color w:val="FFFFFF" w:themeColor="background1"/>
                <w:sz w:val="20"/>
                <w:szCs w:val="20"/>
              </w:rPr>
              <w:t>PP</w:t>
            </w:r>
            <w:r>
              <w:rPr>
                <w:b/>
                <w:bCs/>
                <w:i/>
                <w:iCs/>
                <w:color w:val="FFFFFF" w:themeColor="background1"/>
                <w:sz w:val="20"/>
                <w:szCs w:val="20"/>
              </w:rPr>
              <w:t>3</w:t>
            </w:r>
            <w:r w:rsidRPr="00A7121E">
              <w:rPr>
                <w:b/>
                <w:bCs/>
                <w:i/>
                <w:iCs/>
                <w:color w:val="FFFFFF" w:themeColor="background1"/>
                <w:sz w:val="20"/>
                <w:szCs w:val="20"/>
              </w:rPr>
              <w:t xml:space="preserve"> - Personnel</w:t>
            </w:r>
          </w:p>
        </w:tc>
        <w:tc>
          <w:tcPr>
            <w:tcW w:w="4215" w:type="dxa"/>
          </w:tcPr>
          <w:p w:rsidRPr="00A7121E" w:rsidR="00D85B23" w:rsidRDefault="00D85B23" w14:paraId="20D15465" w14:textId="77777777">
            <w:pPr>
              <w:spacing w:before="60" w:after="60" w:line="300" w:lineRule="auto"/>
              <w:rPr>
                <w:i/>
                <w:iCs/>
                <w:sz w:val="20"/>
                <w:szCs w:val="20"/>
              </w:rPr>
            </w:pPr>
          </w:p>
        </w:tc>
        <w:tc>
          <w:tcPr>
            <w:tcW w:w="5528" w:type="dxa"/>
          </w:tcPr>
          <w:p w:rsidRPr="00A7121E" w:rsidR="00D85B23" w:rsidRDefault="00D85B23" w14:paraId="199F74D8" w14:textId="77777777">
            <w:pPr>
              <w:spacing w:before="60" w:after="60" w:line="300" w:lineRule="auto"/>
              <w:rPr>
                <w:i/>
                <w:iCs/>
                <w:sz w:val="20"/>
                <w:szCs w:val="20"/>
              </w:rPr>
            </w:pPr>
          </w:p>
        </w:tc>
        <w:tc>
          <w:tcPr>
            <w:tcW w:w="2127" w:type="dxa"/>
          </w:tcPr>
          <w:p w:rsidRPr="00A7121E" w:rsidR="00D85B23" w:rsidRDefault="00D85B23" w14:paraId="15524741" w14:textId="77777777">
            <w:pPr>
              <w:spacing w:before="60" w:after="60" w:line="300" w:lineRule="auto"/>
              <w:rPr>
                <w:i/>
                <w:iCs/>
                <w:sz w:val="20"/>
                <w:szCs w:val="20"/>
              </w:rPr>
            </w:pPr>
          </w:p>
        </w:tc>
      </w:tr>
      <w:tr w:rsidR="00D85B23" w:rsidTr="006C406C" w14:paraId="7B2250A1" w14:textId="77777777">
        <w:tc>
          <w:tcPr>
            <w:tcW w:w="2159" w:type="dxa"/>
            <w:shd w:val="clear" w:color="auto" w:fill="85C8AF"/>
          </w:tcPr>
          <w:p w:rsidRPr="00A7121E" w:rsidR="00D85B23" w:rsidRDefault="00D85B23" w14:paraId="404C1EA0" w14:textId="251C6CDB">
            <w:pPr>
              <w:spacing w:before="60" w:after="60" w:line="300" w:lineRule="auto"/>
              <w:rPr>
                <w:b/>
                <w:bCs/>
                <w:i/>
                <w:iCs/>
                <w:color w:val="FFFFFF" w:themeColor="background1"/>
                <w:sz w:val="20"/>
                <w:szCs w:val="20"/>
              </w:rPr>
            </w:pPr>
            <w:r w:rsidRPr="00A7121E">
              <w:rPr>
                <w:b/>
                <w:bCs/>
                <w:i/>
                <w:iCs/>
                <w:color w:val="FFFFFF" w:themeColor="background1"/>
                <w:sz w:val="20"/>
                <w:szCs w:val="20"/>
              </w:rPr>
              <w:t>PP</w:t>
            </w:r>
            <w:r>
              <w:rPr>
                <w:b/>
                <w:bCs/>
                <w:i/>
                <w:iCs/>
                <w:color w:val="FFFFFF" w:themeColor="background1"/>
                <w:sz w:val="20"/>
                <w:szCs w:val="20"/>
              </w:rPr>
              <w:t>3</w:t>
            </w:r>
            <w:r w:rsidRPr="00A7121E">
              <w:rPr>
                <w:b/>
                <w:bCs/>
                <w:i/>
                <w:iCs/>
                <w:color w:val="FFFFFF" w:themeColor="background1"/>
                <w:sz w:val="20"/>
                <w:szCs w:val="20"/>
              </w:rPr>
              <w:t xml:space="preserve"> – External Expertise (Subcontracting)</w:t>
            </w:r>
          </w:p>
        </w:tc>
        <w:tc>
          <w:tcPr>
            <w:tcW w:w="4215" w:type="dxa"/>
          </w:tcPr>
          <w:p w:rsidRPr="00A7121E" w:rsidR="00D85B23" w:rsidRDefault="00D85B23" w14:paraId="433FB82A" w14:textId="77777777">
            <w:pPr>
              <w:spacing w:before="60" w:after="60" w:line="300" w:lineRule="auto"/>
              <w:rPr>
                <w:i/>
                <w:iCs/>
                <w:sz w:val="20"/>
                <w:szCs w:val="20"/>
              </w:rPr>
            </w:pPr>
          </w:p>
        </w:tc>
        <w:tc>
          <w:tcPr>
            <w:tcW w:w="5528" w:type="dxa"/>
          </w:tcPr>
          <w:p w:rsidRPr="00A7121E" w:rsidR="00D85B23" w:rsidRDefault="00D85B23" w14:paraId="7E890D81" w14:textId="77777777">
            <w:pPr>
              <w:spacing w:before="60" w:after="60" w:line="300" w:lineRule="auto"/>
              <w:rPr>
                <w:i/>
                <w:iCs/>
                <w:sz w:val="20"/>
                <w:szCs w:val="20"/>
              </w:rPr>
            </w:pPr>
          </w:p>
        </w:tc>
        <w:tc>
          <w:tcPr>
            <w:tcW w:w="2127" w:type="dxa"/>
          </w:tcPr>
          <w:p w:rsidRPr="00A7121E" w:rsidR="00D85B23" w:rsidRDefault="00D85B23" w14:paraId="6AD7FD6E" w14:textId="77777777">
            <w:pPr>
              <w:spacing w:before="60" w:after="60" w:line="300" w:lineRule="auto"/>
              <w:rPr>
                <w:i/>
                <w:iCs/>
                <w:sz w:val="20"/>
                <w:szCs w:val="20"/>
              </w:rPr>
            </w:pPr>
          </w:p>
        </w:tc>
      </w:tr>
      <w:tr w:rsidR="00D85B23" w:rsidTr="006C406C" w14:paraId="05CA69FD" w14:textId="77777777">
        <w:tc>
          <w:tcPr>
            <w:tcW w:w="2159" w:type="dxa"/>
            <w:shd w:val="clear" w:color="auto" w:fill="85C8AF"/>
          </w:tcPr>
          <w:p w:rsidRPr="00A7121E" w:rsidR="00D85B23" w:rsidRDefault="00D85B23" w14:paraId="6E7C3170" w14:textId="6F84C663">
            <w:pPr>
              <w:spacing w:before="60" w:after="60" w:line="300" w:lineRule="auto"/>
              <w:rPr>
                <w:b/>
                <w:bCs/>
                <w:i/>
                <w:iCs/>
                <w:color w:val="FFFFFF" w:themeColor="background1"/>
                <w:sz w:val="20"/>
                <w:szCs w:val="20"/>
              </w:rPr>
            </w:pPr>
            <w:r>
              <w:rPr>
                <w:b/>
                <w:bCs/>
                <w:i/>
                <w:iCs/>
                <w:color w:val="FFFFFF" w:themeColor="background1"/>
                <w:sz w:val="20"/>
                <w:szCs w:val="20"/>
              </w:rPr>
              <w:t>PP3 – Travel Costs</w:t>
            </w:r>
          </w:p>
        </w:tc>
        <w:tc>
          <w:tcPr>
            <w:tcW w:w="4215" w:type="dxa"/>
          </w:tcPr>
          <w:p w:rsidRPr="00A7121E" w:rsidR="00D85B23" w:rsidRDefault="00D85B23" w14:paraId="2D8186C1" w14:textId="77777777">
            <w:pPr>
              <w:spacing w:before="60" w:after="60" w:line="300" w:lineRule="auto"/>
              <w:rPr>
                <w:i/>
                <w:iCs/>
                <w:sz w:val="20"/>
                <w:szCs w:val="20"/>
              </w:rPr>
            </w:pPr>
          </w:p>
        </w:tc>
        <w:tc>
          <w:tcPr>
            <w:tcW w:w="5528" w:type="dxa"/>
          </w:tcPr>
          <w:p w:rsidRPr="00A7121E" w:rsidR="00D85B23" w:rsidRDefault="00D85B23" w14:paraId="5D1B77B3" w14:textId="77777777">
            <w:pPr>
              <w:spacing w:before="60" w:after="60" w:line="300" w:lineRule="auto"/>
              <w:rPr>
                <w:i/>
                <w:iCs/>
                <w:sz w:val="20"/>
                <w:szCs w:val="20"/>
              </w:rPr>
            </w:pPr>
          </w:p>
        </w:tc>
        <w:tc>
          <w:tcPr>
            <w:tcW w:w="2127" w:type="dxa"/>
          </w:tcPr>
          <w:p w:rsidRPr="00A7121E" w:rsidR="00D85B23" w:rsidRDefault="00D85B23" w14:paraId="01CBE2DA" w14:textId="77777777">
            <w:pPr>
              <w:spacing w:before="60" w:after="60" w:line="300" w:lineRule="auto"/>
              <w:rPr>
                <w:i/>
                <w:iCs/>
                <w:sz w:val="20"/>
                <w:szCs w:val="20"/>
              </w:rPr>
            </w:pPr>
          </w:p>
        </w:tc>
      </w:tr>
      <w:tr w:rsidR="00D85B23" w:rsidTr="006C406C" w14:paraId="27C8FF18" w14:textId="77777777">
        <w:tc>
          <w:tcPr>
            <w:tcW w:w="2159" w:type="dxa"/>
            <w:shd w:val="clear" w:color="auto" w:fill="85C8AF"/>
          </w:tcPr>
          <w:p w:rsidRPr="00A7121E" w:rsidR="00D85B23" w:rsidRDefault="00D85B23" w14:paraId="4150C982" w14:textId="63A6CB48">
            <w:pPr>
              <w:spacing w:before="60" w:after="60" w:line="300" w:lineRule="auto"/>
              <w:rPr>
                <w:b/>
                <w:bCs/>
                <w:i/>
                <w:iCs/>
                <w:color w:val="FFFFFF" w:themeColor="background1"/>
                <w:sz w:val="20"/>
                <w:szCs w:val="20"/>
              </w:rPr>
            </w:pPr>
            <w:r>
              <w:rPr>
                <w:b/>
                <w:bCs/>
                <w:i/>
                <w:iCs/>
                <w:color w:val="FFFFFF" w:themeColor="background1"/>
                <w:sz w:val="20"/>
                <w:szCs w:val="20"/>
              </w:rPr>
              <w:t>PP3 – Equipment</w:t>
            </w:r>
          </w:p>
        </w:tc>
        <w:tc>
          <w:tcPr>
            <w:tcW w:w="4215" w:type="dxa"/>
          </w:tcPr>
          <w:p w:rsidRPr="00A7121E" w:rsidR="00D85B23" w:rsidRDefault="00D85B23" w14:paraId="534F4C58" w14:textId="77777777">
            <w:pPr>
              <w:spacing w:before="60" w:after="60" w:line="300" w:lineRule="auto"/>
              <w:rPr>
                <w:i/>
                <w:iCs/>
                <w:sz w:val="20"/>
                <w:szCs w:val="20"/>
              </w:rPr>
            </w:pPr>
          </w:p>
        </w:tc>
        <w:tc>
          <w:tcPr>
            <w:tcW w:w="5528" w:type="dxa"/>
          </w:tcPr>
          <w:p w:rsidRPr="00A7121E" w:rsidR="00D85B23" w:rsidRDefault="00D85B23" w14:paraId="2430AB81" w14:textId="77777777">
            <w:pPr>
              <w:spacing w:before="60" w:after="60" w:line="300" w:lineRule="auto"/>
              <w:rPr>
                <w:i/>
                <w:iCs/>
                <w:sz w:val="20"/>
                <w:szCs w:val="20"/>
              </w:rPr>
            </w:pPr>
          </w:p>
        </w:tc>
        <w:tc>
          <w:tcPr>
            <w:tcW w:w="2127" w:type="dxa"/>
          </w:tcPr>
          <w:p w:rsidRPr="00A7121E" w:rsidR="00D85B23" w:rsidRDefault="00D85B23" w14:paraId="7A303E0A" w14:textId="77777777">
            <w:pPr>
              <w:spacing w:before="60" w:after="60" w:line="300" w:lineRule="auto"/>
              <w:rPr>
                <w:i/>
                <w:iCs/>
                <w:sz w:val="20"/>
                <w:szCs w:val="20"/>
              </w:rPr>
            </w:pPr>
          </w:p>
        </w:tc>
      </w:tr>
      <w:tr w:rsidR="00D85B23" w:rsidTr="006C406C" w14:paraId="32E0D5EA" w14:textId="77777777">
        <w:tc>
          <w:tcPr>
            <w:tcW w:w="2159" w:type="dxa"/>
            <w:shd w:val="clear" w:color="auto" w:fill="85C8AF"/>
          </w:tcPr>
          <w:p w:rsidRPr="00A7121E" w:rsidR="00D85B23" w:rsidRDefault="00D85B23" w14:paraId="64EF0020" w14:textId="4FE8D31B">
            <w:pPr>
              <w:spacing w:before="60" w:after="60" w:line="300" w:lineRule="auto"/>
              <w:rPr>
                <w:b/>
                <w:bCs/>
                <w:i/>
                <w:iCs/>
                <w:color w:val="FFFFFF" w:themeColor="background1"/>
                <w:sz w:val="20"/>
                <w:szCs w:val="20"/>
              </w:rPr>
            </w:pPr>
            <w:r w:rsidRPr="001948B6">
              <w:rPr>
                <w:b/>
                <w:bCs/>
                <w:i/>
                <w:iCs/>
                <w:color w:val="FFFFFF" w:themeColor="background1"/>
                <w:sz w:val="20"/>
                <w:szCs w:val="20"/>
              </w:rPr>
              <w:t>PP</w:t>
            </w:r>
            <w:r>
              <w:rPr>
                <w:b/>
                <w:bCs/>
                <w:i/>
                <w:iCs/>
                <w:color w:val="FFFFFF" w:themeColor="background1"/>
                <w:sz w:val="20"/>
                <w:szCs w:val="20"/>
              </w:rPr>
              <w:t>3</w:t>
            </w:r>
            <w:r w:rsidRPr="001948B6">
              <w:rPr>
                <w:b/>
                <w:bCs/>
                <w:i/>
                <w:iCs/>
                <w:color w:val="FFFFFF" w:themeColor="background1"/>
                <w:sz w:val="20"/>
                <w:szCs w:val="20"/>
              </w:rPr>
              <w:t xml:space="preserve"> – Othe</w:t>
            </w:r>
            <w:r>
              <w:rPr>
                <w:b/>
                <w:bCs/>
                <w:i/>
                <w:iCs/>
                <w:color w:val="FFFFFF" w:themeColor="background1"/>
                <w:sz w:val="20"/>
                <w:szCs w:val="20"/>
              </w:rPr>
              <w:t>r</w:t>
            </w:r>
            <w:r w:rsidRPr="001948B6">
              <w:rPr>
                <w:b/>
                <w:bCs/>
                <w:i/>
                <w:iCs/>
                <w:color w:val="FFFFFF" w:themeColor="background1"/>
                <w:sz w:val="20"/>
                <w:szCs w:val="20"/>
              </w:rPr>
              <w:t xml:space="preserve"> Goods &amp;Services: </w:t>
            </w:r>
            <w:r>
              <w:rPr>
                <w:b/>
                <w:bCs/>
                <w:i/>
                <w:iCs/>
                <w:color w:val="FFFFFF" w:themeColor="background1"/>
                <w:sz w:val="20"/>
                <w:szCs w:val="20"/>
              </w:rPr>
              <w:t xml:space="preserve">(Consumables, </w:t>
            </w:r>
            <w:proofErr w:type="spellStart"/>
            <w:r>
              <w:rPr>
                <w:b/>
                <w:bCs/>
                <w:i/>
                <w:iCs/>
                <w:color w:val="FFFFFF" w:themeColor="background1"/>
                <w:sz w:val="20"/>
                <w:szCs w:val="20"/>
              </w:rPr>
              <w:t>etc</w:t>
            </w:r>
            <w:proofErr w:type="spellEnd"/>
            <w:r>
              <w:rPr>
                <w:b/>
                <w:bCs/>
                <w:i/>
                <w:iCs/>
                <w:color w:val="FFFFFF" w:themeColor="background1"/>
                <w:sz w:val="20"/>
                <w:szCs w:val="20"/>
              </w:rPr>
              <w:t xml:space="preserve">) </w:t>
            </w:r>
          </w:p>
        </w:tc>
        <w:tc>
          <w:tcPr>
            <w:tcW w:w="4215" w:type="dxa"/>
          </w:tcPr>
          <w:p w:rsidRPr="00A7121E" w:rsidR="00D85B23" w:rsidRDefault="00D85B23" w14:paraId="3FE4C59C" w14:textId="77777777">
            <w:pPr>
              <w:spacing w:before="60" w:after="60" w:line="300" w:lineRule="auto"/>
              <w:rPr>
                <w:i/>
                <w:iCs/>
                <w:sz w:val="20"/>
                <w:szCs w:val="20"/>
              </w:rPr>
            </w:pPr>
          </w:p>
        </w:tc>
        <w:tc>
          <w:tcPr>
            <w:tcW w:w="5528" w:type="dxa"/>
          </w:tcPr>
          <w:p w:rsidRPr="00A7121E" w:rsidR="00D85B23" w:rsidRDefault="00D85B23" w14:paraId="467DC06C" w14:textId="77777777">
            <w:pPr>
              <w:spacing w:before="60" w:after="60" w:line="300" w:lineRule="auto"/>
              <w:rPr>
                <w:i/>
                <w:iCs/>
                <w:sz w:val="20"/>
                <w:szCs w:val="20"/>
              </w:rPr>
            </w:pPr>
          </w:p>
        </w:tc>
        <w:tc>
          <w:tcPr>
            <w:tcW w:w="2127" w:type="dxa"/>
          </w:tcPr>
          <w:p w:rsidRPr="00A7121E" w:rsidR="00D85B23" w:rsidRDefault="00D85B23" w14:paraId="614BC566" w14:textId="77777777">
            <w:pPr>
              <w:spacing w:before="60" w:after="60" w:line="300" w:lineRule="auto"/>
              <w:rPr>
                <w:i/>
                <w:iCs/>
                <w:sz w:val="20"/>
                <w:szCs w:val="20"/>
              </w:rPr>
            </w:pPr>
          </w:p>
        </w:tc>
      </w:tr>
      <w:tr w:rsidRPr="00A81C43" w:rsidR="00D85B23" w:rsidTr="006C406C" w14:paraId="3C30E334" w14:textId="77777777">
        <w:tc>
          <w:tcPr>
            <w:tcW w:w="11902" w:type="dxa"/>
            <w:gridSpan w:val="3"/>
            <w:shd w:val="clear" w:color="auto" w:fill="85C8AF"/>
            <w:vAlign w:val="center"/>
          </w:tcPr>
          <w:p w:rsidRPr="00A81C43" w:rsidR="00D85B23" w:rsidRDefault="00D85B23" w14:paraId="767B2F25" w14:textId="04F64417">
            <w:pPr>
              <w:spacing w:before="60" w:after="60" w:line="300" w:lineRule="auto"/>
              <w:jc w:val="right"/>
              <w:rPr>
                <w:b/>
                <w:bCs/>
                <w:i/>
                <w:iCs/>
                <w:color w:val="FFFFFF" w:themeColor="background1"/>
                <w:szCs w:val="22"/>
              </w:rPr>
            </w:pPr>
            <w:r w:rsidRPr="00A81C43">
              <w:rPr>
                <w:b/>
                <w:bCs/>
                <w:i/>
                <w:iCs/>
                <w:color w:val="FFFFFF" w:themeColor="background1"/>
                <w:szCs w:val="22"/>
              </w:rPr>
              <w:t>Total PP</w:t>
            </w:r>
            <w:r w:rsidR="00F77F95">
              <w:rPr>
                <w:b/>
                <w:bCs/>
                <w:i/>
                <w:iCs/>
                <w:color w:val="FFFFFF" w:themeColor="background1"/>
                <w:szCs w:val="22"/>
              </w:rPr>
              <w:t>3</w:t>
            </w:r>
          </w:p>
        </w:tc>
        <w:tc>
          <w:tcPr>
            <w:tcW w:w="2127" w:type="dxa"/>
            <w:shd w:val="clear" w:color="auto" w:fill="85C8AF"/>
          </w:tcPr>
          <w:p w:rsidRPr="00A81C43" w:rsidR="00D85B23" w:rsidRDefault="00D85B23" w14:paraId="6ECCA708" w14:textId="77777777">
            <w:pPr>
              <w:spacing w:before="60" w:after="60" w:line="300" w:lineRule="auto"/>
              <w:rPr>
                <w:b/>
                <w:bCs/>
                <w:i/>
                <w:iCs/>
                <w:color w:val="FFFFFF" w:themeColor="background1"/>
                <w:szCs w:val="22"/>
              </w:rPr>
            </w:pPr>
          </w:p>
        </w:tc>
      </w:tr>
      <w:tr w:rsidRPr="00DB2C7A" w:rsidR="00F334EC" w14:paraId="5C8F815E" w14:textId="77777777">
        <w:tc>
          <w:tcPr>
            <w:tcW w:w="11902" w:type="dxa"/>
            <w:gridSpan w:val="3"/>
            <w:shd w:val="clear" w:color="auto" w:fill="85C8AF"/>
            <w:vAlign w:val="center"/>
          </w:tcPr>
          <w:p w:rsidRPr="00A81C43" w:rsidR="00F334EC" w:rsidP="007121A2" w:rsidRDefault="00F334EC" w14:paraId="068D4A11" w14:textId="457569ED">
            <w:pPr>
              <w:spacing w:before="60" w:after="60" w:line="300" w:lineRule="auto"/>
              <w:jc w:val="right"/>
              <w:rPr>
                <w:b/>
                <w:bCs/>
                <w:i/>
                <w:iCs/>
                <w:color w:val="FFFFFF" w:themeColor="background1"/>
                <w:szCs w:val="22"/>
              </w:rPr>
            </w:pPr>
            <w:r w:rsidRPr="00DB2C7A">
              <w:rPr>
                <w:b/>
                <w:bCs/>
                <w:i/>
                <w:iCs/>
                <w:color w:val="FFFFFF" w:themeColor="background1"/>
                <w:szCs w:val="22"/>
              </w:rPr>
              <w:t>GRAPPA Contribution</w:t>
            </w:r>
            <w:r w:rsidR="007121A2">
              <w:rPr>
                <w:b/>
                <w:bCs/>
                <w:i/>
                <w:iCs/>
                <w:color w:val="FFFFFF" w:themeColor="background1"/>
                <w:szCs w:val="22"/>
              </w:rPr>
              <w:t xml:space="preserve"> </w:t>
            </w:r>
            <w:r w:rsidRPr="00DB2C7A">
              <w:rPr>
                <w:b/>
                <w:bCs/>
                <w:i/>
                <w:iCs/>
                <w:color w:val="FFFFFF" w:themeColor="background1"/>
                <w:szCs w:val="22"/>
              </w:rPr>
              <w:t>(max. 60k</w:t>
            </w:r>
            <w:r w:rsidR="00D72458">
              <w:rPr>
                <w:b/>
                <w:bCs/>
                <w:i/>
                <w:iCs/>
                <w:color w:val="FFFFFF" w:themeColor="background1"/>
                <w:szCs w:val="22"/>
              </w:rPr>
              <w:t xml:space="preserve"> </w:t>
            </w:r>
            <w:r w:rsidRPr="00DB2C7A">
              <w:rPr>
                <w:b/>
                <w:bCs/>
                <w:i/>
                <w:iCs/>
                <w:color w:val="FFFFFF" w:themeColor="background1"/>
                <w:szCs w:val="22"/>
              </w:rPr>
              <w:t>per SME</w:t>
            </w:r>
            <w:r>
              <w:rPr>
                <w:b/>
                <w:bCs/>
                <w:i/>
                <w:iCs/>
                <w:color w:val="FFFFFF" w:themeColor="background1"/>
                <w:szCs w:val="22"/>
              </w:rPr>
              <w:t>)</w:t>
            </w:r>
          </w:p>
        </w:tc>
        <w:tc>
          <w:tcPr>
            <w:tcW w:w="2127" w:type="dxa"/>
            <w:shd w:val="clear" w:color="auto" w:fill="85C8AF"/>
          </w:tcPr>
          <w:p w:rsidRPr="00A81C43" w:rsidR="00F334EC" w:rsidRDefault="00F334EC" w14:paraId="755F1AAE" w14:textId="77777777">
            <w:pPr>
              <w:spacing w:before="60" w:after="60" w:line="300" w:lineRule="auto"/>
              <w:jc w:val="right"/>
              <w:rPr>
                <w:b/>
                <w:bCs/>
                <w:i/>
                <w:iCs/>
                <w:color w:val="FFFFFF" w:themeColor="background1"/>
                <w:szCs w:val="22"/>
              </w:rPr>
            </w:pPr>
          </w:p>
        </w:tc>
      </w:tr>
      <w:tr w:rsidRPr="00A81C43" w:rsidR="00F334EC" w14:paraId="5FCCC283" w14:textId="77777777">
        <w:tc>
          <w:tcPr>
            <w:tcW w:w="11902" w:type="dxa"/>
            <w:gridSpan w:val="3"/>
            <w:shd w:val="clear" w:color="auto" w:fill="85C8AF"/>
            <w:vAlign w:val="center"/>
          </w:tcPr>
          <w:p w:rsidRPr="00A81C43" w:rsidR="00F334EC" w:rsidP="00E110F1" w:rsidRDefault="00F334EC" w14:paraId="514218E0" w14:textId="174AC113">
            <w:pPr>
              <w:spacing w:before="60" w:after="60" w:line="300" w:lineRule="auto"/>
              <w:jc w:val="right"/>
              <w:rPr>
                <w:b/>
                <w:bCs/>
                <w:i/>
                <w:iCs/>
                <w:color w:val="FFFFFF" w:themeColor="background1"/>
                <w:szCs w:val="22"/>
              </w:rPr>
            </w:pPr>
            <w:r w:rsidRPr="00DB2C7A">
              <w:rPr>
                <w:b/>
                <w:bCs/>
                <w:i/>
                <w:iCs/>
                <w:color w:val="FFFFFF" w:themeColor="background1"/>
                <w:szCs w:val="22"/>
              </w:rPr>
              <w:t>Private Financing</w:t>
            </w:r>
            <w:r w:rsidR="00E110F1">
              <w:rPr>
                <w:b/>
                <w:bCs/>
                <w:i/>
                <w:iCs/>
                <w:color w:val="FFFFFF" w:themeColor="background1"/>
                <w:szCs w:val="22"/>
              </w:rPr>
              <w:t xml:space="preserve"> </w:t>
            </w:r>
            <w:r w:rsidRPr="00DB2C7A">
              <w:rPr>
                <w:b/>
                <w:bCs/>
                <w:i/>
                <w:iCs/>
                <w:color w:val="FFFFFF" w:themeColor="background1"/>
                <w:szCs w:val="22"/>
              </w:rPr>
              <w:t>(min.15% of total budget)</w:t>
            </w:r>
          </w:p>
        </w:tc>
        <w:tc>
          <w:tcPr>
            <w:tcW w:w="2127" w:type="dxa"/>
            <w:shd w:val="clear" w:color="auto" w:fill="85C8AF"/>
          </w:tcPr>
          <w:p w:rsidRPr="00A81C43" w:rsidR="00F334EC" w:rsidRDefault="00F334EC" w14:paraId="6FC1259C" w14:textId="77777777">
            <w:pPr>
              <w:spacing w:before="60" w:after="60" w:line="300" w:lineRule="auto"/>
              <w:rPr>
                <w:b/>
                <w:bCs/>
                <w:i/>
                <w:iCs/>
                <w:color w:val="FFFFFF" w:themeColor="background1"/>
                <w:szCs w:val="22"/>
              </w:rPr>
            </w:pPr>
          </w:p>
        </w:tc>
      </w:tr>
    </w:tbl>
    <w:p w:rsidR="00D85B23" w:rsidP="00F77DD0" w:rsidRDefault="0072083D" w14:paraId="08950C2A" w14:textId="73FF73BC">
      <w:pPr>
        <w:spacing w:before="60" w:after="60" w:line="300" w:lineRule="auto"/>
        <w:rPr>
          <w:i/>
          <w:iCs/>
        </w:rPr>
      </w:pPr>
      <w:r>
        <w:rPr>
          <w:i/>
          <w:iCs/>
        </w:rPr>
        <w:t>&lt;delete this table if not applicable&gt;</w:t>
      </w:r>
    </w:p>
    <w:p w:rsidRPr="0072083D" w:rsidR="00234DFB" w:rsidP="0046686C" w:rsidRDefault="00D62209" w14:paraId="44DAD83C" w14:textId="7402CD9A">
      <w:pPr>
        <w:pStyle w:val="Heading3"/>
        <w:keepNext/>
        <w:keepLines/>
        <w:numPr>
          <w:ilvl w:val="0"/>
          <w:numId w:val="0"/>
        </w:numPr>
        <w:spacing w:before="60" w:after="60" w:line="300" w:lineRule="auto"/>
      </w:pPr>
      <w:r>
        <w:rPr>
          <w:i/>
          <w:iCs/>
        </w:rPr>
        <w:br w:type="column"/>
      </w:r>
      <w:r w:rsidRPr="0072083D" w:rsidR="00F36E79">
        <w:lastRenderedPageBreak/>
        <w:t>T</w:t>
      </w:r>
      <w:r w:rsidRPr="0072083D" w:rsidR="0013080A">
        <w:t xml:space="preserve">otal </w:t>
      </w:r>
      <w:r w:rsidRPr="0072083D" w:rsidR="00503AD3">
        <w:t>Budget</w:t>
      </w:r>
      <w:r w:rsidRPr="0072083D" w:rsidR="0013080A">
        <w:t xml:space="preserve"> of the project</w:t>
      </w:r>
    </w:p>
    <w:tbl>
      <w:tblPr>
        <w:tblStyle w:val="TableGrid"/>
        <w:tblW w:w="8034" w:type="dxa"/>
        <w:tblLook w:val="04A0" w:firstRow="1" w:lastRow="0" w:firstColumn="1" w:lastColumn="0" w:noHBand="0" w:noVBand="1"/>
      </w:tblPr>
      <w:tblGrid>
        <w:gridCol w:w="5807"/>
        <w:gridCol w:w="2227"/>
      </w:tblGrid>
      <w:tr w:rsidRPr="002C7E49" w:rsidR="002C7E49" w:rsidTr="002C7E49" w14:paraId="5E26FCEA" w14:textId="77777777">
        <w:tc>
          <w:tcPr>
            <w:tcW w:w="5807" w:type="dxa"/>
            <w:shd w:val="clear" w:color="auto" w:fill="85C8AF"/>
            <w:vAlign w:val="center"/>
          </w:tcPr>
          <w:p w:rsidRPr="002C7E49" w:rsidR="00372863" w:rsidP="00F77DD0" w:rsidRDefault="00372863" w14:paraId="1072E369" w14:textId="77777777">
            <w:pPr>
              <w:pStyle w:val="Tabla1"/>
              <w:spacing w:before="60" w:after="60" w:line="300" w:lineRule="auto"/>
              <w:jc w:val="both"/>
            </w:pPr>
            <w:r w:rsidRPr="002C7E49">
              <w:rPr>
                <w:i/>
                <w:iCs/>
                <w:lang w:val="en-US"/>
              </w:rPr>
              <w:t>Budget Item</w:t>
            </w:r>
          </w:p>
        </w:tc>
        <w:tc>
          <w:tcPr>
            <w:tcW w:w="2227" w:type="dxa"/>
            <w:shd w:val="clear" w:color="auto" w:fill="85C8AF"/>
            <w:vAlign w:val="center"/>
          </w:tcPr>
          <w:p w:rsidRPr="002C7E49" w:rsidR="00372863" w:rsidP="00F77DD0" w:rsidRDefault="00372863" w14:paraId="228AE101" w14:textId="77777777">
            <w:pPr>
              <w:pStyle w:val="Tabla1"/>
              <w:spacing w:before="60" w:after="60" w:line="300" w:lineRule="auto"/>
              <w:jc w:val="both"/>
              <w:rPr>
                <w:i/>
                <w:iCs/>
                <w:lang w:val="en-US"/>
              </w:rPr>
            </w:pPr>
            <w:r w:rsidRPr="002C7E49">
              <w:rPr>
                <w:i/>
                <w:iCs/>
                <w:lang w:val="en-US"/>
              </w:rPr>
              <w:t>Planned Budget</w:t>
            </w:r>
          </w:p>
          <w:p w:rsidRPr="002C7E49" w:rsidR="00372863" w:rsidP="00F77DD0" w:rsidRDefault="00372863" w14:paraId="44E69D22" w14:textId="77777777">
            <w:pPr>
              <w:pStyle w:val="Tabla1"/>
              <w:spacing w:before="60" w:after="60" w:line="300" w:lineRule="auto"/>
              <w:jc w:val="both"/>
              <w:rPr>
                <w:i/>
                <w:iCs/>
                <w:lang w:val="fr-FR"/>
              </w:rPr>
            </w:pPr>
            <w:r w:rsidRPr="002C7E49">
              <w:rPr>
                <w:i/>
                <w:iCs/>
                <w:lang w:val="en-US"/>
              </w:rPr>
              <w:t>[</w:t>
            </w:r>
            <w:r w:rsidRPr="002C7E49">
              <w:rPr>
                <w:i/>
                <w:iCs/>
                <w:lang w:val="el-GR"/>
              </w:rPr>
              <w:t>€]</w:t>
            </w:r>
          </w:p>
        </w:tc>
      </w:tr>
      <w:tr w:rsidRPr="00F07A55" w:rsidR="00372863" w:rsidTr="00D05290" w14:paraId="426CA039" w14:textId="77777777">
        <w:tc>
          <w:tcPr>
            <w:tcW w:w="5807" w:type="dxa"/>
          </w:tcPr>
          <w:p w:rsidRPr="00F07A55" w:rsidR="00372863" w:rsidP="00F77DD0" w:rsidRDefault="00372863" w14:paraId="18C17580" w14:textId="55419110">
            <w:pPr>
              <w:pStyle w:val="Tabla1"/>
              <w:spacing w:before="60" w:after="60" w:line="300" w:lineRule="auto"/>
              <w:jc w:val="both"/>
              <w:rPr>
                <w:b w:val="0"/>
                <w:bCs w:val="0"/>
                <w:color w:val="000000" w:themeColor="text1"/>
              </w:rPr>
            </w:pPr>
            <w:r>
              <w:rPr>
                <w:b w:val="0"/>
                <w:bCs w:val="0"/>
                <w:color w:val="000000" w:themeColor="text1"/>
              </w:rPr>
              <w:t xml:space="preserve">A. </w:t>
            </w:r>
            <w:r w:rsidR="00220650">
              <w:rPr>
                <w:b w:val="0"/>
                <w:bCs w:val="0"/>
                <w:color w:val="000000" w:themeColor="text1"/>
              </w:rPr>
              <w:t>Staff</w:t>
            </w:r>
            <w:r>
              <w:rPr>
                <w:b w:val="0"/>
                <w:bCs w:val="0"/>
                <w:color w:val="000000" w:themeColor="text1"/>
              </w:rPr>
              <w:t xml:space="preserve"> Costs</w:t>
            </w:r>
          </w:p>
        </w:tc>
        <w:tc>
          <w:tcPr>
            <w:tcW w:w="2227" w:type="dxa"/>
          </w:tcPr>
          <w:p w:rsidRPr="00F07A55" w:rsidR="00372863" w:rsidP="00F77DD0" w:rsidRDefault="00372863" w14:paraId="50C576D5" w14:textId="77777777">
            <w:pPr>
              <w:pStyle w:val="Tabla1"/>
              <w:spacing w:before="60" w:after="60" w:line="300" w:lineRule="auto"/>
              <w:jc w:val="both"/>
              <w:rPr>
                <w:b w:val="0"/>
                <w:bCs w:val="0"/>
                <w:color w:val="000000" w:themeColor="text1"/>
              </w:rPr>
            </w:pPr>
          </w:p>
        </w:tc>
      </w:tr>
      <w:tr w:rsidRPr="00F07A55" w:rsidR="00372863" w:rsidTr="00D05290" w14:paraId="2834C67D" w14:textId="77777777">
        <w:tc>
          <w:tcPr>
            <w:tcW w:w="5807" w:type="dxa"/>
          </w:tcPr>
          <w:p w:rsidRPr="00F07A55" w:rsidR="00372863" w:rsidP="00F77DD0" w:rsidRDefault="00372863" w14:paraId="57C33C16" w14:textId="35F81585">
            <w:pPr>
              <w:pStyle w:val="Tabla1"/>
              <w:spacing w:before="60" w:after="60" w:line="300" w:lineRule="auto"/>
              <w:jc w:val="both"/>
              <w:rPr>
                <w:b w:val="0"/>
                <w:bCs w:val="0"/>
                <w:color w:val="000000" w:themeColor="text1"/>
              </w:rPr>
            </w:pPr>
            <w:r>
              <w:rPr>
                <w:b w:val="0"/>
                <w:bCs w:val="0"/>
                <w:color w:val="000000" w:themeColor="text1"/>
              </w:rPr>
              <w:t xml:space="preserve">B. </w:t>
            </w:r>
            <w:r w:rsidR="00220650">
              <w:rPr>
                <w:b w:val="0"/>
                <w:bCs w:val="0"/>
                <w:color w:val="000000" w:themeColor="text1"/>
              </w:rPr>
              <w:t>External expertise (s</w:t>
            </w:r>
            <w:r>
              <w:rPr>
                <w:b w:val="0"/>
                <w:bCs w:val="0"/>
                <w:color w:val="000000" w:themeColor="text1"/>
              </w:rPr>
              <w:t>ubcontracting</w:t>
            </w:r>
            <w:r w:rsidR="00220650">
              <w:rPr>
                <w:b w:val="0"/>
                <w:bCs w:val="0"/>
                <w:color w:val="000000" w:themeColor="text1"/>
              </w:rPr>
              <w:t>)</w:t>
            </w:r>
          </w:p>
        </w:tc>
        <w:tc>
          <w:tcPr>
            <w:tcW w:w="2227" w:type="dxa"/>
          </w:tcPr>
          <w:p w:rsidRPr="00F07A55" w:rsidR="00372863" w:rsidP="00F77DD0" w:rsidRDefault="00372863" w14:paraId="77E5066F" w14:textId="77777777">
            <w:pPr>
              <w:pStyle w:val="Tabla1"/>
              <w:spacing w:before="60" w:after="60" w:line="300" w:lineRule="auto"/>
              <w:jc w:val="both"/>
              <w:rPr>
                <w:b w:val="0"/>
                <w:bCs w:val="0"/>
                <w:color w:val="000000" w:themeColor="text1"/>
              </w:rPr>
            </w:pPr>
          </w:p>
        </w:tc>
      </w:tr>
      <w:tr w:rsidRPr="00F07A55" w:rsidR="00372863" w:rsidTr="00D05290" w14:paraId="49B834F5" w14:textId="77777777">
        <w:tc>
          <w:tcPr>
            <w:tcW w:w="5807" w:type="dxa"/>
          </w:tcPr>
          <w:p w:rsidRPr="00F07A55" w:rsidR="00372863" w:rsidP="00F77DD0" w:rsidRDefault="00372863" w14:paraId="0BAF6E1F" w14:textId="77777777">
            <w:pPr>
              <w:pStyle w:val="Tabla1"/>
              <w:spacing w:before="60" w:after="60" w:line="300" w:lineRule="auto"/>
              <w:jc w:val="both"/>
              <w:rPr>
                <w:b w:val="0"/>
                <w:bCs w:val="0"/>
                <w:color w:val="000000" w:themeColor="text1"/>
              </w:rPr>
            </w:pPr>
            <w:r>
              <w:rPr>
                <w:b w:val="0"/>
                <w:bCs w:val="0"/>
                <w:color w:val="000000" w:themeColor="text1"/>
              </w:rPr>
              <w:t>C. Travel</w:t>
            </w:r>
          </w:p>
        </w:tc>
        <w:tc>
          <w:tcPr>
            <w:tcW w:w="2227" w:type="dxa"/>
          </w:tcPr>
          <w:p w:rsidRPr="00F07A55" w:rsidR="00372863" w:rsidP="00F77DD0" w:rsidRDefault="00372863" w14:paraId="64206464" w14:textId="77777777">
            <w:pPr>
              <w:pStyle w:val="Tabla1"/>
              <w:spacing w:before="60" w:after="60" w:line="300" w:lineRule="auto"/>
              <w:jc w:val="both"/>
              <w:rPr>
                <w:b w:val="0"/>
                <w:bCs w:val="0"/>
                <w:color w:val="000000" w:themeColor="text1"/>
              </w:rPr>
            </w:pPr>
          </w:p>
        </w:tc>
      </w:tr>
      <w:tr w:rsidRPr="00F07A55" w:rsidR="00372863" w:rsidTr="00D05290" w14:paraId="5111FF21" w14:textId="77777777">
        <w:tc>
          <w:tcPr>
            <w:tcW w:w="5807" w:type="dxa"/>
          </w:tcPr>
          <w:p w:rsidR="00372863" w:rsidP="00F77DD0" w:rsidRDefault="00372863" w14:paraId="7D861E86" w14:textId="51CBEC55">
            <w:pPr>
              <w:pStyle w:val="Tabla1"/>
              <w:spacing w:before="60" w:after="60" w:line="300" w:lineRule="auto"/>
              <w:jc w:val="both"/>
              <w:rPr>
                <w:b w:val="0"/>
                <w:bCs w:val="0"/>
                <w:color w:val="000000" w:themeColor="text1"/>
              </w:rPr>
            </w:pPr>
            <w:r>
              <w:rPr>
                <w:b w:val="0"/>
                <w:bCs w:val="0"/>
                <w:color w:val="000000" w:themeColor="text1"/>
              </w:rPr>
              <w:t xml:space="preserve">D. </w:t>
            </w:r>
            <w:r w:rsidR="00FD39C4">
              <w:rPr>
                <w:b w:val="0"/>
                <w:bCs w:val="0"/>
                <w:color w:val="000000" w:themeColor="text1"/>
              </w:rPr>
              <w:t xml:space="preserve"> </w:t>
            </w:r>
            <w:r>
              <w:rPr>
                <w:b w:val="0"/>
                <w:bCs w:val="0"/>
                <w:color w:val="000000" w:themeColor="text1"/>
              </w:rPr>
              <w:t>Equipment</w:t>
            </w:r>
          </w:p>
        </w:tc>
        <w:tc>
          <w:tcPr>
            <w:tcW w:w="2227" w:type="dxa"/>
          </w:tcPr>
          <w:p w:rsidRPr="00F07A55" w:rsidR="00372863" w:rsidP="00F77DD0" w:rsidRDefault="00372863" w14:paraId="1D4DE9E0" w14:textId="77777777">
            <w:pPr>
              <w:pStyle w:val="Tabla1"/>
              <w:spacing w:before="60" w:after="60" w:line="300" w:lineRule="auto"/>
              <w:jc w:val="both"/>
              <w:rPr>
                <w:b w:val="0"/>
                <w:bCs w:val="0"/>
                <w:color w:val="000000" w:themeColor="text1"/>
              </w:rPr>
            </w:pPr>
          </w:p>
        </w:tc>
      </w:tr>
      <w:tr w:rsidRPr="00F07A55" w:rsidR="00372863" w:rsidTr="00D05290" w14:paraId="09901672" w14:textId="77777777">
        <w:tc>
          <w:tcPr>
            <w:tcW w:w="5807" w:type="dxa"/>
          </w:tcPr>
          <w:p w:rsidR="00372863" w:rsidP="00F77DD0" w:rsidRDefault="00372863" w14:paraId="3A757D24" w14:textId="5B55FD17">
            <w:pPr>
              <w:pStyle w:val="Tabla1"/>
              <w:spacing w:before="60" w:after="60" w:line="300" w:lineRule="auto"/>
              <w:jc w:val="both"/>
              <w:rPr>
                <w:b w:val="0"/>
                <w:bCs w:val="0"/>
                <w:color w:val="000000" w:themeColor="text1"/>
              </w:rPr>
            </w:pPr>
            <w:r>
              <w:rPr>
                <w:b w:val="0"/>
                <w:bCs w:val="0"/>
                <w:color w:val="000000" w:themeColor="text1"/>
              </w:rPr>
              <w:t xml:space="preserve">E. </w:t>
            </w:r>
            <w:r w:rsidRPr="00C16964">
              <w:rPr>
                <w:b w:val="0"/>
                <w:bCs w:val="0"/>
                <w:color w:val="000000" w:themeColor="text1"/>
                <w:lang w:val="en-US"/>
              </w:rPr>
              <w:t>Other goods, works and services</w:t>
            </w:r>
            <w:r w:rsidR="00A81C43">
              <w:rPr>
                <w:b w:val="0"/>
                <w:bCs w:val="0"/>
                <w:color w:val="000000" w:themeColor="text1"/>
                <w:lang w:val="en-US"/>
              </w:rPr>
              <w:t xml:space="preserve"> (consumables, </w:t>
            </w:r>
            <w:proofErr w:type="spellStart"/>
            <w:r w:rsidR="00A81C43">
              <w:rPr>
                <w:b w:val="0"/>
                <w:bCs w:val="0"/>
                <w:color w:val="000000" w:themeColor="text1"/>
                <w:lang w:val="en-US"/>
              </w:rPr>
              <w:t>etc</w:t>
            </w:r>
            <w:proofErr w:type="spellEnd"/>
            <w:r w:rsidR="00A81C43">
              <w:rPr>
                <w:b w:val="0"/>
                <w:bCs w:val="0"/>
                <w:color w:val="000000" w:themeColor="text1"/>
                <w:lang w:val="en-US"/>
              </w:rPr>
              <w:t>)</w:t>
            </w:r>
          </w:p>
        </w:tc>
        <w:tc>
          <w:tcPr>
            <w:tcW w:w="2227" w:type="dxa"/>
          </w:tcPr>
          <w:p w:rsidRPr="00F07A55" w:rsidR="00372863" w:rsidP="00F77DD0" w:rsidRDefault="00372863" w14:paraId="484E93FC" w14:textId="77777777">
            <w:pPr>
              <w:pStyle w:val="Tabla1"/>
              <w:spacing w:before="60" w:after="60" w:line="300" w:lineRule="auto"/>
              <w:jc w:val="both"/>
              <w:rPr>
                <w:b w:val="0"/>
                <w:bCs w:val="0"/>
                <w:color w:val="000000" w:themeColor="text1"/>
              </w:rPr>
            </w:pPr>
          </w:p>
        </w:tc>
      </w:tr>
      <w:tr w:rsidRPr="00C07B36" w:rsidR="00372863" w:rsidTr="002C7E49" w14:paraId="65DB2A8C" w14:textId="77777777">
        <w:tc>
          <w:tcPr>
            <w:tcW w:w="5807" w:type="dxa"/>
            <w:shd w:val="clear" w:color="auto" w:fill="85C8AF"/>
            <w:vAlign w:val="center"/>
          </w:tcPr>
          <w:p w:rsidRPr="002C7E49" w:rsidR="00372863" w:rsidP="00640E7C" w:rsidRDefault="00372863" w14:paraId="77B9DC77" w14:textId="77777777">
            <w:pPr>
              <w:pStyle w:val="Tabla1"/>
              <w:spacing w:before="60" w:after="60" w:line="300" w:lineRule="auto"/>
              <w:jc w:val="right"/>
              <w:rPr>
                <w:sz w:val="24"/>
                <w:szCs w:val="24"/>
              </w:rPr>
            </w:pPr>
            <w:r w:rsidRPr="002C7E49">
              <w:rPr>
                <w:i/>
                <w:iCs/>
                <w:sz w:val="24"/>
                <w:szCs w:val="24"/>
                <w:lang w:val="en-US"/>
              </w:rPr>
              <w:t>TOTAL</w:t>
            </w:r>
          </w:p>
        </w:tc>
        <w:tc>
          <w:tcPr>
            <w:tcW w:w="2227" w:type="dxa"/>
            <w:shd w:val="clear" w:color="auto" w:fill="85C8AF"/>
            <w:vAlign w:val="center"/>
          </w:tcPr>
          <w:p w:rsidRPr="002C7E49" w:rsidR="00372863" w:rsidP="00F77DD0" w:rsidRDefault="00444709" w14:paraId="304BC541" w14:textId="6E41475F">
            <w:pPr>
              <w:pStyle w:val="Tabla1"/>
              <w:spacing w:before="60" w:after="60" w:line="300" w:lineRule="auto"/>
              <w:jc w:val="both"/>
              <w:rPr>
                <w:i/>
                <w:iCs/>
                <w:sz w:val="28"/>
                <w:szCs w:val="28"/>
                <w:lang w:val="fr-FR"/>
              </w:rPr>
            </w:pPr>
            <w:r>
              <w:rPr>
                <w:i/>
                <w:iCs/>
                <w:sz w:val="28"/>
                <w:szCs w:val="28"/>
                <w:lang w:val="fr-FR"/>
              </w:rPr>
              <w:t>€</w:t>
            </w:r>
          </w:p>
        </w:tc>
      </w:tr>
    </w:tbl>
    <w:p w:rsidR="00A4324A" w:rsidRDefault="00A4324A" w14:paraId="3BD1E840" w14:textId="77777777">
      <w:pPr>
        <w:rPr>
          <w:b/>
          <w:bCs/>
        </w:rPr>
      </w:pPr>
    </w:p>
    <w:tbl>
      <w:tblPr>
        <w:tblStyle w:val="TableGrid"/>
        <w:tblW w:w="8034" w:type="dxa"/>
        <w:tblLook w:val="04A0" w:firstRow="1" w:lastRow="0" w:firstColumn="1" w:lastColumn="0" w:noHBand="0" w:noVBand="1"/>
      </w:tblPr>
      <w:tblGrid>
        <w:gridCol w:w="5807"/>
        <w:gridCol w:w="2227"/>
      </w:tblGrid>
      <w:tr w:rsidRPr="00C07B36" w:rsidR="00640E7C" w:rsidTr="002C7E49" w14:paraId="4EF342BF" w14:textId="77777777">
        <w:tc>
          <w:tcPr>
            <w:tcW w:w="5807" w:type="dxa"/>
            <w:shd w:val="clear" w:color="auto" w:fill="85C8AF"/>
            <w:vAlign w:val="center"/>
          </w:tcPr>
          <w:p w:rsidR="00D65274" w:rsidP="00D65274" w:rsidRDefault="00A4324A" w14:paraId="147992C6" w14:textId="30C5F4D2">
            <w:pPr>
              <w:pStyle w:val="Tabla1"/>
              <w:spacing w:before="60" w:after="60" w:line="300" w:lineRule="auto"/>
              <w:jc w:val="left"/>
              <w:rPr>
                <w:i/>
                <w:iCs/>
                <w:sz w:val="24"/>
                <w:szCs w:val="24"/>
                <w:lang w:val="en-US"/>
              </w:rPr>
            </w:pPr>
            <w:r>
              <w:rPr>
                <w:i/>
                <w:iCs/>
                <w:sz w:val="24"/>
                <w:szCs w:val="24"/>
                <w:lang w:val="en-US"/>
              </w:rPr>
              <w:t>GRAPPA Contribution</w:t>
            </w:r>
            <w:r w:rsidR="00D65274">
              <w:rPr>
                <w:i/>
                <w:iCs/>
                <w:sz w:val="24"/>
                <w:szCs w:val="24"/>
                <w:lang w:val="en-US"/>
              </w:rPr>
              <w:t xml:space="preserve"> </w:t>
            </w:r>
          </w:p>
          <w:p w:rsidRPr="00D65274" w:rsidR="00640E7C" w:rsidP="00A4324A" w:rsidRDefault="00D65274" w14:paraId="0B61CDF0" w14:textId="70DC7066">
            <w:pPr>
              <w:pStyle w:val="Tabla1"/>
              <w:spacing w:before="60" w:after="60" w:line="300" w:lineRule="auto"/>
              <w:jc w:val="left"/>
              <w:rPr>
                <w:i/>
                <w:iCs/>
                <w:sz w:val="20"/>
                <w:szCs w:val="20"/>
              </w:rPr>
            </w:pPr>
            <w:r w:rsidRPr="00D65274">
              <w:rPr>
                <w:i/>
                <w:iCs/>
                <w:sz w:val="20"/>
                <w:szCs w:val="20"/>
                <w:lang w:val="en-US"/>
              </w:rPr>
              <w:t>(</w:t>
            </w:r>
            <w:r w:rsidR="00AA5A14">
              <w:rPr>
                <w:i/>
                <w:iCs/>
                <w:sz w:val="20"/>
                <w:szCs w:val="20"/>
                <w:lang w:val="en-US"/>
              </w:rPr>
              <w:t>max</w:t>
            </w:r>
            <w:r w:rsidR="00BB4AD1">
              <w:rPr>
                <w:i/>
                <w:iCs/>
                <w:sz w:val="20"/>
                <w:szCs w:val="20"/>
                <w:lang w:val="en-US"/>
              </w:rPr>
              <w:t xml:space="preserve">. </w:t>
            </w:r>
            <w:r w:rsidRPr="00D65274">
              <w:rPr>
                <w:i/>
                <w:iCs/>
                <w:sz w:val="20"/>
                <w:szCs w:val="20"/>
              </w:rPr>
              <w:t>60k</w:t>
            </w:r>
            <w:r w:rsidR="00D72458">
              <w:rPr>
                <w:i/>
                <w:iCs/>
                <w:sz w:val="20"/>
                <w:szCs w:val="20"/>
              </w:rPr>
              <w:t xml:space="preserve"> </w:t>
            </w:r>
            <w:r w:rsidRPr="00D65274">
              <w:rPr>
                <w:i/>
                <w:iCs/>
                <w:sz w:val="20"/>
                <w:szCs w:val="20"/>
              </w:rPr>
              <w:t xml:space="preserve">for individual </w:t>
            </w:r>
            <w:r w:rsidR="00D72458">
              <w:rPr>
                <w:i/>
                <w:iCs/>
                <w:sz w:val="20"/>
                <w:szCs w:val="20"/>
              </w:rPr>
              <w:t xml:space="preserve">SME </w:t>
            </w:r>
            <w:r w:rsidRPr="00D65274">
              <w:rPr>
                <w:i/>
                <w:iCs/>
                <w:sz w:val="20"/>
                <w:szCs w:val="20"/>
              </w:rPr>
              <w:t>projects, max</w:t>
            </w:r>
            <w:r w:rsidR="00BB4AD1">
              <w:rPr>
                <w:i/>
                <w:iCs/>
                <w:sz w:val="20"/>
                <w:szCs w:val="20"/>
              </w:rPr>
              <w:t>.</w:t>
            </w:r>
            <w:r w:rsidRPr="00D65274">
              <w:rPr>
                <w:i/>
                <w:iCs/>
                <w:sz w:val="20"/>
                <w:szCs w:val="20"/>
              </w:rPr>
              <w:t xml:space="preserve"> 90k for collaborative projects)</w:t>
            </w:r>
          </w:p>
        </w:tc>
        <w:tc>
          <w:tcPr>
            <w:tcW w:w="2227" w:type="dxa"/>
            <w:shd w:val="clear" w:color="auto" w:fill="85C8AF"/>
            <w:vAlign w:val="center"/>
          </w:tcPr>
          <w:p w:rsidRPr="00D65274" w:rsidR="00640E7C" w:rsidP="00F77DD0" w:rsidRDefault="004A597A" w14:paraId="42263605" w14:textId="354DF5AE">
            <w:pPr>
              <w:pStyle w:val="Tabla1"/>
              <w:spacing w:before="60" w:after="60" w:line="300" w:lineRule="auto"/>
              <w:jc w:val="both"/>
              <w:rPr>
                <w:i/>
                <w:iCs/>
                <w:sz w:val="28"/>
                <w:szCs w:val="28"/>
                <w:lang w:val="en-US"/>
              </w:rPr>
            </w:pPr>
            <w:r>
              <w:rPr>
                <w:i/>
                <w:iCs/>
                <w:sz w:val="28"/>
                <w:szCs w:val="28"/>
                <w:lang w:val="en-US"/>
              </w:rPr>
              <w:t>€</w:t>
            </w:r>
          </w:p>
        </w:tc>
      </w:tr>
      <w:tr w:rsidRPr="00C07B36" w:rsidR="00D65274" w:rsidTr="002C7E49" w14:paraId="64DFF788" w14:textId="77777777">
        <w:tc>
          <w:tcPr>
            <w:tcW w:w="5807" w:type="dxa"/>
            <w:shd w:val="clear" w:color="auto" w:fill="85C8AF"/>
            <w:vAlign w:val="center"/>
          </w:tcPr>
          <w:p w:rsidR="00D65274" w:rsidP="00A4324A" w:rsidRDefault="00336DB9" w14:paraId="1958A5DD" w14:textId="28F0D0B8">
            <w:pPr>
              <w:pStyle w:val="Tabla1"/>
              <w:spacing w:before="60" w:after="60" w:line="300" w:lineRule="auto"/>
              <w:jc w:val="left"/>
              <w:rPr>
                <w:i/>
                <w:iCs/>
                <w:sz w:val="24"/>
                <w:szCs w:val="24"/>
                <w:lang w:val="en-US"/>
              </w:rPr>
            </w:pPr>
            <w:r>
              <w:rPr>
                <w:i/>
                <w:iCs/>
                <w:sz w:val="24"/>
                <w:szCs w:val="24"/>
                <w:lang w:val="en-US"/>
              </w:rPr>
              <w:t>Private Financing</w:t>
            </w:r>
          </w:p>
          <w:p w:rsidRPr="00336DB9" w:rsidR="00336DB9" w:rsidP="00A4324A" w:rsidRDefault="00336DB9" w14:paraId="627FDF29" w14:textId="3E02D671">
            <w:pPr>
              <w:pStyle w:val="Tabla1"/>
              <w:spacing w:before="60" w:after="60" w:line="300" w:lineRule="auto"/>
              <w:jc w:val="left"/>
              <w:rPr>
                <w:i/>
                <w:iCs/>
                <w:sz w:val="20"/>
                <w:szCs w:val="20"/>
                <w:lang w:val="en-US"/>
              </w:rPr>
            </w:pPr>
            <w:r w:rsidRPr="00336DB9">
              <w:rPr>
                <w:i/>
                <w:iCs/>
                <w:sz w:val="20"/>
                <w:szCs w:val="20"/>
                <w:lang w:val="en-US"/>
              </w:rPr>
              <w:t>Self-financing (min.15% of total budget)</w:t>
            </w:r>
          </w:p>
        </w:tc>
        <w:tc>
          <w:tcPr>
            <w:tcW w:w="2227" w:type="dxa"/>
            <w:shd w:val="clear" w:color="auto" w:fill="85C8AF"/>
            <w:vAlign w:val="center"/>
          </w:tcPr>
          <w:p w:rsidRPr="00D65274" w:rsidR="00D65274" w:rsidP="00F77DD0" w:rsidRDefault="004A597A" w14:paraId="5EA11643" w14:textId="0AD6E271">
            <w:pPr>
              <w:pStyle w:val="Tabla1"/>
              <w:spacing w:before="60" w:after="60" w:line="300" w:lineRule="auto"/>
              <w:jc w:val="both"/>
              <w:rPr>
                <w:i/>
                <w:iCs/>
                <w:sz w:val="28"/>
                <w:szCs w:val="28"/>
                <w:lang w:val="en-US"/>
              </w:rPr>
            </w:pPr>
            <w:r>
              <w:rPr>
                <w:i/>
                <w:iCs/>
                <w:sz w:val="28"/>
                <w:szCs w:val="28"/>
                <w:lang w:val="en-US"/>
              </w:rPr>
              <w:t>€</w:t>
            </w:r>
          </w:p>
        </w:tc>
      </w:tr>
    </w:tbl>
    <w:p w:rsidR="00630AAB" w:rsidP="00F77DD0" w:rsidRDefault="00630AAB" w14:paraId="5EC4BA8A" w14:textId="77777777">
      <w:pPr>
        <w:spacing w:before="60" w:after="60" w:line="300" w:lineRule="auto"/>
        <w:sectPr w:rsidR="00630AAB" w:rsidSect="001A6192">
          <w:pgSz w:w="16838" w:h="11906" w:orient="landscape"/>
          <w:pgMar w:top="1701" w:right="1417" w:bottom="1558" w:left="1417" w:header="708" w:footer="227" w:gutter="0"/>
          <w:pgNumType w:start="0"/>
          <w:cols w:space="708"/>
          <w:docGrid w:linePitch="360"/>
        </w:sectPr>
      </w:pPr>
    </w:p>
    <w:p w:rsidR="00F77F95" w:rsidRDefault="00F77F95" w14:paraId="2F89CA6C" w14:textId="7EA15190">
      <w:pPr>
        <w:spacing w:after="160" w:line="259" w:lineRule="auto"/>
        <w:jc w:val="left"/>
        <w:rPr>
          <w:b/>
          <w:bCs/>
          <w:color w:val="86CBAF"/>
          <w:sz w:val="34"/>
          <w:szCs w:val="34"/>
          <w:lang w:val="en-GB"/>
        </w:rPr>
      </w:pPr>
      <w:bookmarkStart w:name="_Toc214914486" w:id="41"/>
    </w:p>
    <w:p w:rsidRPr="00D60C53" w:rsidR="00D60C53" w:rsidP="00D60C53" w:rsidRDefault="00D60C53" w14:paraId="3CCE4C75" w14:textId="11FA96E7">
      <w:pPr>
        <w:pStyle w:val="Heading2"/>
        <w:numPr>
          <w:ilvl w:val="0"/>
          <w:numId w:val="0"/>
        </w:numPr>
        <w:spacing w:before="60" w:after="60" w:line="300" w:lineRule="auto"/>
        <w:rPr>
          <w:color w:val="C00000"/>
        </w:rPr>
      </w:pPr>
      <w:r w:rsidRPr="00D60C53">
        <w:rPr>
          <w:color w:val="C00000"/>
        </w:rPr>
        <w:t>S</w:t>
      </w:r>
      <w:r>
        <w:rPr>
          <w:color w:val="C00000"/>
        </w:rPr>
        <w:t>ECTION 2: Declaration of Honour</w:t>
      </w:r>
    </w:p>
    <w:p w:rsidRPr="008B41D3" w:rsidR="00F63116" w:rsidP="00496230" w:rsidRDefault="00126C7A" w14:paraId="5D70B9B8" w14:textId="0F6D3793">
      <w:pPr>
        <w:spacing w:before="60" w:after="60" w:line="300" w:lineRule="auto"/>
        <w:rPr>
          <w:bCs/>
          <w:i/>
          <w:iCs/>
          <w:color w:val="C00000"/>
          <w:lang w:val="en-GB"/>
        </w:rPr>
      </w:pPr>
      <w:r>
        <w:rPr>
          <w:bCs/>
          <w:i/>
          <w:iCs/>
          <w:color w:val="C00000"/>
          <w:lang w:val="en-GB"/>
        </w:rPr>
        <w:t xml:space="preserve">!! </w:t>
      </w:r>
      <w:r w:rsidRPr="008B41D3" w:rsidR="009E3C0D">
        <w:rPr>
          <w:bCs/>
          <w:i/>
          <w:iCs/>
          <w:color w:val="C00000"/>
          <w:lang w:val="en-GB"/>
        </w:rPr>
        <w:t>For consorti</w:t>
      </w:r>
      <w:r w:rsidRPr="008B41D3" w:rsidR="008B41D3">
        <w:rPr>
          <w:bCs/>
          <w:i/>
          <w:iCs/>
          <w:color w:val="C00000"/>
          <w:lang w:val="en-GB"/>
        </w:rPr>
        <w:t>a, provide a Declaration of Honour of each involved SME</w:t>
      </w:r>
      <w:r>
        <w:rPr>
          <w:bCs/>
          <w:i/>
          <w:iCs/>
          <w:color w:val="C00000"/>
          <w:lang w:val="en-GB"/>
        </w:rPr>
        <w:t xml:space="preserve"> partner</w:t>
      </w:r>
    </w:p>
    <w:p w:rsidRPr="00496230" w:rsidR="00496230" w:rsidP="00852401" w:rsidRDefault="00496230" w14:paraId="182EEF9E" w14:textId="4D7D5D4A">
      <w:pPr>
        <w:spacing w:before="60" w:after="60" w:line="300" w:lineRule="auto"/>
        <w:jc w:val="center"/>
        <w:rPr>
          <w:b/>
          <w:sz w:val="32"/>
          <w:szCs w:val="32"/>
          <w:lang w:val="en-GB"/>
        </w:rPr>
      </w:pPr>
      <w:r w:rsidRPr="00496230">
        <w:rPr>
          <w:b/>
          <w:sz w:val="32"/>
          <w:szCs w:val="32"/>
          <w:lang w:val="en-GB"/>
        </w:rPr>
        <w:t>Declaration of Honour on exclusion criteria and absence of conflict of interest</w:t>
      </w:r>
    </w:p>
    <w:p w:rsidR="00F63116" w:rsidP="00496230" w:rsidRDefault="00F63116" w14:paraId="1A7AF421" w14:textId="77777777">
      <w:pPr>
        <w:spacing w:before="60" w:after="60" w:line="300" w:lineRule="auto"/>
        <w:rPr>
          <w:lang w:val="en-GB"/>
        </w:rPr>
      </w:pPr>
    </w:p>
    <w:p w:rsidRPr="00496230" w:rsidR="00496230" w:rsidP="00496230" w:rsidRDefault="00496230" w14:paraId="5BAB30A7" w14:textId="4891BFE1">
      <w:pPr>
        <w:spacing w:before="60" w:after="60" w:line="300" w:lineRule="auto"/>
        <w:rPr>
          <w:lang w:val="en-GB"/>
        </w:rPr>
      </w:pPr>
      <w:r w:rsidRPr="00496230">
        <w:rPr>
          <w:lang w:val="en-GB"/>
        </w:rPr>
        <w:t xml:space="preserve">By signing this declaration of honour, I declare that all provided information below is true and legally binding both for me and for </w:t>
      </w:r>
      <w:r w:rsidRPr="004F1950">
        <w:rPr>
          <w:i/>
          <w:iCs/>
          <w:highlight w:val="yellow"/>
          <w:lang w:val="en-GB"/>
        </w:rPr>
        <w:t>&lt;Name of Company&gt;</w:t>
      </w:r>
      <w:r w:rsidRPr="00496230">
        <w:rPr>
          <w:lang w:val="en-GB"/>
        </w:rPr>
        <w:t xml:space="preserve"> that I legally represent:</w:t>
      </w:r>
    </w:p>
    <w:p w:rsidRPr="00496230" w:rsidR="00496230" w:rsidP="00496230" w:rsidRDefault="00496230" w14:paraId="51764F9B" w14:textId="77777777">
      <w:pPr>
        <w:numPr>
          <w:ilvl w:val="3"/>
          <w:numId w:val="4"/>
        </w:numPr>
        <w:spacing w:before="60" w:after="60" w:line="300" w:lineRule="auto"/>
        <w:ind w:left="426" w:hanging="426"/>
        <w:rPr>
          <w:lang w:val="en-GB"/>
        </w:rPr>
      </w:pPr>
      <w:r w:rsidRPr="00496230">
        <w:rPr>
          <w:lang w:val="en-GB"/>
        </w:rPr>
        <w:t xml:space="preserve">I declare that the </w:t>
      </w:r>
      <w:r w:rsidRPr="004F1950">
        <w:rPr>
          <w:i/>
          <w:iCs/>
          <w:highlight w:val="yellow"/>
          <w:lang w:val="en-GB"/>
        </w:rPr>
        <w:t>&lt;Name of Company&gt;</w:t>
      </w:r>
      <w:r w:rsidRPr="00496230">
        <w:rPr>
          <w:lang w:val="en-GB"/>
        </w:rPr>
        <w:t xml:space="preserve"> is not in one of the following situations:</w:t>
      </w:r>
    </w:p>
    <w:p w:rsidRPr="00496230" w:rsidR="00496230" w:rsidP="00496230" w:rsidRDefault="00496230" w14:paraId="42D8DE73" w14:textId="77777777">
      <w:pPr>
        <w:numPr>
          <w:ilvl w:val="0"/>
          <w:numId w:val="5"/>
        </w:numPr>
        <w:spacing w:before="60" w:after="60" w:line="300" w:lineRule="auto"/>
        <w:rPr>
          <w:lang w:val="en-GB"/>
        </w:rPr>
      </w:pPr>
      <w:r w:rsidRPr="00496230">
        <w:rPr>
          <w:lang w:val="en-GB"/>
        </w:rPr>
        <w:t>it is bankrupt or being wound up, is having its affairs administered by the courts, has entered into an arrangement with creditors, has suspended its activities, is the subject of proceedings concerning those matters, or is in any analogous situation arising from a similar procedure provided for in national legislation or regulations;</w:t>
      </w:r>
    </w:p>
    <w:p w:rsidRPr="00496230" w:rsidR="00496230" w:rsidP="00496230" w:rsidRDefault="00496230" w14:paraId="14DAC642" w14:textId="77777777">
      <w:pPr>
        <w:numPr>
          <w:ilvl w:val="0"/>
          <w:numId w:val="5"/>
        </w:numPr>
        <w:spacing w:before="60" w:after="60" w:line="300" w:lineRule="auto"/>
        <w:rPr>
          <w:lang w:val="en-GB"/>
        </w:rPr>
      </w:pPr>
      <w:r w:rsidRPr="00496230">
        <w:rPr>
          <w:lang w:val="en-GB"/>
        </w:rPr>
        <w:t>it or persons having powers of representation, decision making or control over it have been convicted of an offence concerning their professional conduct by a judgement which has the force of res judicata;</w:t>
      </w:r>
    </w:p>
    <w:p w:rsidRPr="00496230" w:rsidR="00496230" w:rsidP="00496230" w:rsidRDefault="00496230" w14:paraId="27F49BB5" w14:textId="77777777">
      <w:pPr>
        <w:numPr>
          <w:ilvl w:val="0"/>
          <w:numId w:val="5"/>
        </w:numPr>
        <w:spacing w:before="60" w:after="60" w:line="300" w:lineRule="auto"/>
        <w:rPr>
          <w:lang w:val="en-GB"/>
        </w:rPr>
      </w:pPr>
      <w:r w:rsidRPr="00496230">
        <w:rPr>
          <w:lang w:val="en-GB"/>
        </w:rPr>
        <w:t xml:space="preserve">it has been guilty of grave professional misconduct proven by any means which the contracting authority can justify; </w:t>
      </w:r>
    </w:p>
    <w:p w:rsidRPr="00496230" w:rsidR="00496230" w:rsidP="00496230" w:rsidRDefault="00496230" w14:paraId="6E063E66" w14:textId="77777777">
      <w:pPr>
        <w:numPr>
          <w:ilvl w:val="0"/>
          <w:numId w:val="5"/>
        </w:numPr>
        <w:spacing w:before="60" w:after="60" w:line="300" w:lineRule="auto"/>
        <w:rPr>
          <w:lang w:val="en-GB"/>
        </w:rPr>
      </w:pPr>
      <w:r w:rsidRPr="00496230">
        <w:rPr>
          <w:lang w:val="en-GB"/>
        </w:rPr>
        <w:t>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rsidRPr="00496230" w:rsidR="00496230" w:rsidP="00496230" w:rsidRDefault="00496230" w14:paraId="0094D27C" w14:textId="77777777">
      <w:pPr>
        <w:numPr>
          <w:ilvl w:val="0"/>
          <w:numId w:val="5"/>
        </w:numPr>
        <w:spacing w:before="60" w:after="60" w:line="300" w:lineRule="auto"/>
        <w:rPr>
          <w:lang w:val="en-GB"/>
        </w:rPr>
      </w:pPr>
      <w:r w:rsidRPr="00496230">
        <w:rPr>
          <w:lang w:val="en-GB"/>
        </w:rPr>
        <w:t>it or persons having powers of representation, decision making or control over it have been the subject of a judgement which has the force of res judicata for fraud, corruption, involvement in a criminal organisation or any other illegal activity, where such illegal activity is detrimental to the Union’s financial interests;</w:t>
      </w:r>
    </w:p>
    <w:p w:rsidRPr="00496230" w:rsidR="00496230" w:rsidP="00496230" w:rsidRDefault="00496230" w14:paraId="685B833C" w14:textId="77777777">
      <w:pPr>
        <w:numPr>
          <w:ilvl w:val="0"/>
          <w:numId w:val="5"/>
        </w:numPr>
        <w:spacing w:before="60" w:after="60" w:line="300" w:lineRule="auto"/>
        <w:rPr>
          <w:lang w:val="en-GB"/>
        </w:rPr>
      </w:pPr>
      <w:r w:rsidRPr="00496230">
        <w:rPr>
          <w:lang w:val="en-GB"/>
        </w:rPr>
        <w:t>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rsidRPr="00496230" w:rsidR="00496230" w:rsidP="00496230" w:rsidRDefault="00496230" w14:paraId="19C68ABD" w14:textId="77777777">
      <w:pPr>
        <w:numPr>
          <w:ilvl w:val="3"/>
          <w:numId w:val="4"/>
        </w:numPr>
        <w:spacing w:before="60" w:after="60" w:line="300" w:lineRule="auto"/>
        <w:ind w:left="426" w:hanging="426"/>
        <w:rPr>
          <w:lang w:val="en-GB"/>
        </w:rPr>
      </w:pPr>
      <w:r w:rsidRPr="00496230">
        <w:rPr>
          <w:lang w:val="en-GB"/>
        </w:rPr>
        <w:t>I declare that:</w:t>
      </w:r>
    </w:p>
    <w:p w:rsidRPr="00496230" w:rsidR="00496230" w:rsidP="00496230" w:rsidRDefault="00496230" w14:paraId="70C52FDA" w14:textId="77777777">
      <w:pPr>
        <w:numPr>
          <w:ilvl w:val="0"/>
          <w:numId w:val="6"/>
        </w:numPr>
        <w:spacing w:before="60" w:after="60" w:line="300" w:lineRule="auto"/>
        <w:rPr>
          <w:lang w:val="en-GB"/>
        </w:rPr>
      </w:pPr>
      <w:r w:rsidRPr="00496230">
        <w:rPr>
          <w:lang w:val="en-GB"/>
        </w:rPr>
        <w:t>Neither any person nor I that I know is subject to a conflict of interest;</w:t>
      </w:r>
    </w:p>
    <w:p w:rsidRPr="00496230" w:rsidR="00496230" w:rsidP="00496230" w:rsidRDefault="00496230" w14:paraId="57C9AB11" w14:textId="77777777">
      <w:pPr>
        <w:numPr>
          <w:ilvl w:val="0"/>
          <w:numId w:val="6"/>
        </w:numPr>
        <w:spacing w:before="60" w:after="60" w:line="300" w:lineRule="auto"/>
        <w:rPr>
          <w:lang w:val="en-GB"/>
        </w:rPr>
      </w:pPr>
      <w:r w:rsidRPr="00496230">
        <w:rPr>
          <w:lang w:val="en-GB"/>
        </w:rPr>
        <w:t>I have not made false declarations in supplying the information required by participation in the Open Call of the GRAPPA Project or have failed to supply the information required;</w:t>
      </w:r>
    </w:p>
    <w:p w:rsidRPr="00496230" w:rsidR="00496230" w:rsidP="00496230" w:rsidRDefault="00496230" w14:paraId="6EB4822A" w14:textId="77777777">
      <w:pPr>
        <w:numPr>
          <w:ilvl w:val="0"/>
          <w:numId w:val="6"/>
        </w:numPr>
        <w:spacing w:before="60" w:after="60" w:line="300" w:lineRule="auto"/>
        <w:rPr>
          <w:lang w:val="en-GB"/>
        </w:rPr>
      </w:pPr>
      <w:r w:rsidRPr="00496230">
        <w:rPr>
          <w:lang w:val="en-GB"/>
        </w:rPr>
        <w:lastRenderedPageBreak/>
        <w:t>I am not in one of the situations of exclusion, referred to in the abovementioned sub-points a) to f) within point 1.</w:t>
      </w:r>
    </w:p>
    <w:p w:rsidRPr="00496230" w:rsidR="00496230" w:rsidP="00496230" w:rsidRDefault="00496230" w14:paraId="1DF2810B" w14:textId="77777777">
      <w:pPr>
        <w:numPr>
          <w:ilvl w:val="0"/>
          <w:numId w:val="6"/>
        </w:numPr>
        <w:spacing w:before="60" w:after="60" w:line="300" w:lineRule="auto"/>
        <w:rPr>
          <w:lang w:val="en-GB"/>
        </w:rPr>
      </w:pPr>
      <w:r w:rsidRPr="00496230">
        <w:rPr>
          <w:lang w:val="en-GB"/>
        </w:rPr>
        <w:t xml:space="preserve">I am aware and fully accept all GRAPPA conditions and rules as expressed in the GRAPPA Open Call, namely in: Applicants’ Guide and Bank account information. </w:t>
      </w:r>
    </w:p>
    <w:p w:rsidRPr="00496230" w:rsidR="00496230" w:rsidP="00496230" w:rsidRDefault="00496230" w14:paraId="7B4D392A" w14:textId="77777777">
      <w:pPr>
        <w:numPr>
          <w:ilvl w:val="3"/>
          <w:numId w:val="4"/>
        </w:numPr>
        <w:spacing w:before="60" w:after="60" w:line="300" w:lineRule="auto"/>
        <w:ind w:left="426" w:hanging="426"/>
        <w:rPr>
          <w:lang w:val="en-GB"/>
        </w:rPr>
      </w:pPr>
      <w:r w:rsidRPr="00496230">
        <w:rPr>
          <w:lang w:val="en-GB"/>
        </w:rPr>
        <w:t xml:space="preserve">I certify that </w:t>
      </w:r>
      <w:r w:rsidRPr="004F1950">
        <w:rPr>
          <w:i/>
          <w:iCs/>
          <w:highlight w:val="yellow"/>
          <w:lang w:val="en-GB"/>
        </w:rPr>
        <w:t>&lt;Name of Company&gt;</w:t>
      </w:r>
      <w:r w:rsidRPr="00496230">
        <w:rPr>
          <w:lang w:val="en-GB"/>
        </w:rPr>
        <w:t xml:space="preserve"> that I represent:</w:t>
      </w:r>
    </w:p>
    <w:p w:rsidRPr="00496230" w:rsidR="00496230" w:rsidP="00496230" w:rsidRDefault="00496230" w14:paraId="5C970CF9" w14:textId="77777777">
      <w:pPr>
        <w:numPr>
          <w:ilvl w:val="0"/>
          <w:numId w:val="7"/>
        </w:numPr>
        <w:spacing w:before="60" w:after="60" w:line="300" w:lineRule="auto"/>
        <w:rPr>
          <w:lang w:val="en-GB"/>
        </w:rPr>
      </w:pPr>
      <w:r w:rsidRPr="00496230">
        <w:rPr>
          <w:lang w:val="en-GB"/>
        </w:rPr>
        <w:t>is committed to participating in the GRAPPA Open Call subproject, should my application get selected for funding;</w:t>
      </w:r>
    </w:p>
    <w:p w:rsidRPr="00496230" w:rsidR="00496230" w:rsidP="00496230" w:rsidRDefault="00496230" w14:paraId="29D98B18" w14:textId="77777777">
      <w:pPr>
        <w:numPr>
          <w:ilvl w:val="0"/>
          <w:numId w:val="7"/>
        </w:numPr>
        <w:spacing w:before="60" w:after="60" w:line="300" w:lineRule="auto"/>
        <w:rPr>
          <w:lang w:val="en-GB"/>
        </w:rPr>
      </w:pPr>
      <w:r w:rsidRPr="00496230">
        <w:rPr>
          <w:lang w:val="en-GB"/>
        </w:rPr>
        <w:t>has stable and sufficient sources of funding to maintain its activity throughout its participation in the GRAPPA Open Call subproject and to provide the 15% counterpart funding necessary;</w:t>
      </w:r>
    </w:p>
    <w:p w:rsidRPr="00496230" w:rsidR="00496230" w:rsidP="00496230" w:rsidRDefault="00496230" w14:paraId="19B9DB02" w14:textId="77777777">
      <w:pPr>
        <w:numPr>
          <w:ilvl w:val="0"/>
          <w:numId w:val="7"/>
        </w:numPr>
        <w:spacing w:before="60" w:after="60" w:line="300" w:lineRule="auto"/>
        <w:rPr>
          <w:lang w:val="en-GB"/>
        </w:rPr>
      </w:pPr>
      <w:r w:rsidRPr="00496230">
        <w:rPr>
          <w:lang w:val="en-GB"/>
        </w:rPr>
        <w:t>has or will have the necessary resources as and when needed to carry out its involvement in the GRAPPA Open Call subproject.</w:t>
      </w:r>
    </w:p>
    <w:p w:rsidR="00336723" w:rsidP="00336723" w:rsidRDefault="00496230" w14:paraId="1198D4CD" w14:textId="2E2B45B8">
      <w:pPr>
        <w:numPr>
          <w:ilvl w:val="3"/>
          <w:numId w:val="4"/>
        </w:numPr>
        <w:spacing w:before="60" w:after="60" w:line="300" w:lineRule="auto"/>
        <w:ind w:left="426" w:hanging="426"/>
      </w:pPr>
      <w:r w:rsidRPr="00496230">
        <w:rPr>
          <w:lang w:val="en-GB"/>
        </w:rPr>
        <w:t xml:space="preserve">I confirm the </w:t>
      </w:r>
      <w:r w:rsidRPr="004F1950">
        <w:rPr>
          <w:highlight w:val="yellow"/>
          <w:lang w:val="en-GB"/>
        </w:rPr>
        <w:t>&lt;Name of Company&gt;</w:t>
      </w:r>
      <w:r w:rsidRPr="00496230">
        <w:rPr>
          <w:lang w:val="en-GB"/>
        </w:rPr>
        <w:t xml:space="preserve"> is an SME accordingly to the </w:t>
      </w:r>
      <w:r w:rsidRPr="00496230">
        <w:t xml:space="preserve">Commission Recommendation 2003/361/EC on the SME </w:t>
      </w:r>
      <w:r w:rsidRPr="00977930">
        <w:t>definition</w:t>
      </w:r>
      <w:r w:rsidRPr="00496230">
        <w:t>.</w:t>
      </w:r>
      <w:r w:rsidR="00336723">
        <w:t xml:space="preserve"> (</w:t>
      </w:r>
      <w:hyperlink w:history="1" r:id="rId18">
        <w:r w:rsidRPr="00336723" w:rsidR="00336723">
          <w:rPr>
            <w:rStyle w:val="Hyperlink"/>
          </w:rPr>
          <w:t>https://ec.europa.eu/info/funding-tenders/opportunities/portal/sme/public/organisation-name</w:t>
        </w:r>
      </w:hyperlink>
      <w:r w:rsidR="00623D8D">
        <w:t>)</w:t>
      </w:r>
    </w:p>
    <w:p w:rsidRPr="00496230" w:rsidR="00496230" w:rsidP="00496230" w:rsidRDefault="00496230" w14:paraId="2C104810" w14:textId="77777777">
      <w:pPr>
        <w:numPr>
          <w:ilvl w:val="3"/>
          <w:numId w:val="4"/>
        </w:numPr>
        <w:spacing w:before="60" w:after="60" w:line="300" w:lineRule="auto"/>
        <w:ind w:left="426" w:hanging="426"/>
        <w:rPr>
          <w:lang w:val="en-GB"/>
        </w:rPr>
      </w:pPr>
      <w:r w:rsidRPr="00496230">
        <w:rPr>
          <w:lang w:val="en-GB"/>
        </w:rPr>
        <w:t>I confirm that all the proposed activities will be executed in full compliance with applicable national and EU legislation, ethical standards, data protection laws (GDPR), and environmental regulations.</w:t>
      </w:r>
    </w:p>
    <w:p w:rsidRPr="00496230" w:rsidR="00496230" w:rsidP="00496230" w:rsidRDefault="00496230" w14:paraId="07A95E5D" w14:textId="77777777">
      <w:pPr>
        <w:numPr>
          <w:ilvl w:val="3"/>
          <w:numId w:val="4"/>
        </w:numPr>
        <w:spacing w:before="60" w:after="60" w:line="300" w:lineRule="auto"/>
        <w:ind w:left="426" w:hanging="426"/>
        <w:rPr>
          <w:lang w:val="en-GB"/>
        </w:rPr>
      </w:pPr>
      <w:r w:rsidRPr="00496230">
        <w:rPr>
          <w:lang w:val="en-GB"/>
        </w:rPr>
        <w:t xml:space="preserve">I declare that the project I am presenting in my application for the GRAPPA Open Call is not being funded by any other source from the budget of the European Union and that should my application be selected for funding in this Open Call, it will not be used to apply for other EU grants. </w:t>
      </w:r>
    </w:p>
    <w:p w:rsidRPr="00496230" w:rsidR="00496230" w:rsidP="00496230" w:rsidRDefault="00496230" w14:paraId="0795D361" w14:textId="77777777">
      <w:pPr>
        <w:spacing w:before="60" w:after="60" w:line="300" w:lineRule="auto"/>
        <w:rPr>
          <w:lang w:val="en-GB"/>
        </w:rPr>
      </w:pPr>
    </w:p>
    <w:tbl>
      <w:tblPr>
        <w:tblW w:w="8654" w:type="dxa"/>
        <w:jc w:val="center"/>
        <w:tblLayout w:type="fixed"/>
        <w:tblLook w:val="0600" w:firstRow="0" w:lastRow="0" w:firstColumn="0" w:lastColumn="0" w:noHBand="1" w:noVBand="1"/>
      </w:tblPr>
      <w:tblGrid>
        <w:gridCol w:w="4549"/>
        <w:gridCol w:w="4105"/>
      </w:tblGrid>
      <w:tr w:rsidRPr="00496230" w:rsidR="00496230" w:rsidTr="00D05290" w14:paraId="2649264A" w14:textId="77777777">
        <w:trPr>
          <w:trHeight w:val="1710"/>
          <w:jc w:val="center"/>
        </w:trPr>
        <w:tc>
          <w:tcPr>
            <w:tcW w:w="454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496230" w:rsidR="00496230" w:rsidP="00496230" w:rsidRDefault="00496230" w14:paraId="19DAEF8E" w14:textId="77777777">
            <w:pPr>
              <w:spacing w:before="60" w:after="60" w:line="300" w:lineRule="auto"/>
              <w:jc w:val="left"/>
              <w:rPr>
                <w:lang w:val="en-GB"/>
              </w:rPr>
            </w:pPr>
            <w:r w:rsidRPr="00496230">
              <w:rPr>
                <w:lang w:val="en-GB"/>
              </w:rPr>
              <w:t>Full name: ________________________________</w:t>
            </w:r>
          </w:p>
          <w:p w:rsidRPr="00496230" w:rsidR="00496230" w:rsidP="00496230" w:rsidRDefault="00496230" w14:paraId="7F24E0B7" w14:textId="77777777">
            <w:pPr>
              <w:spacing w:before="60" w:after="60" w:line="300" w:lineRule="auto"/>
              <w:jc w:val="left"/>
              <w:rPr>
                <w:lang w:val="en-GB"/>
              </w:rPr>
            </w:pPr>
            <w:r w:rsidRPr="00496230">
              <w:rPr>
                <w:lang w:val="en-GB"/>
              </w:rPr>
              <w:t xml:space="preserve">On behalf of </w:t>
            </w:r>
            <w:r w:rsidRPr="004F1950">
              <w:rPr>
                <w:highlight w:val="yellow"/>
                <w:lang w:val="en-GB"/>
              </w:rPr>
              <w:t>&lt;</w:t>
            </w:r>
            <w:r w:rsidRPr="004F1950">
              <w:rPr>
                <w:i/>
                <w:iCs/>
                <w:highlight w:val="yellow"/>
                <w:lang w:val="en-GB"/>
              </w:rPr>
              <w:t>Name of Company</w:t>
            </w:r>
            <w:r w:rsidRPr="004F1950">
              <w:rPr>
                <w:highlight w:val="yellow"/>
                <w:lang w:val="en-GB"/>
              </w:rPr>
              <w:t>&gt;</w:t>
            </w:r>
            <w:r w:rsidRPr="00496230">
              <w:rPr>
                <w:lang w:val="en-GB"/>
              </w:rPr>
              <w:t>: _________________________________</w:t>
            </w:r>
          </w:p>
        </w:tc>
        <w:tc>
          <w:tcPr>
            <w:tcW w:w="410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496230" w:rsidR="00496230" w:rsidP="00496230" w:rsidRDefault="00496230" w14:paraId="44CDCD48" w14:textId="77777777">
            <w:pPr>
              <w:spacing w:before="60" w:after="60" w:line="300" w:lineRule="auto"/>
              <w:rPr>
                <w:lang w:val="en-GB"/>
              </w:rPr>
            </w:pPr>
            <w:r w:rsidRPr="00496230">
              <w:rPr>
                <w:lang w:val="en-GB"/>
              </w:rPr>
              <w:t>Signature and stamp (if applicable)</w:t>
            </w:r>
          </w:p>
        </w:tc>
      </w:tr>
      <w:tr w:rsidRPr="00496230" w:rsidR="00496230" w:rsidTr="00D05290" w14:paraId="6700DE87" w14:textId="77777777">
        <w:trPr>
          <w:trHeight w:val="855"/>
          <w:jc w:val="center"/>
        </w:trPr>
        <w:tc>
          <w:tcPr>
            <w:tcW w:w="8654" w:type="dxa"/>
            <w:gridSpan w:val="2"/>
            <w:tcBorders>
              <w:top w:val="single" w:color="000000" w:sz="8" w:space="0"/>
              <w:left w:val="single" w:color="000000" w:sz="8" w:space="0"/>
              <w:bottom w:val="single" w:color="000000" w:sz="8" w:space="0"/>
              <w:right w:val="single" w:color="000000" w:sz="8" w:space="0"/>
            </w:tcBorders>
            <w:tcMar>
              <w:left w:w="108" w:type="dxa"/>
              <w:right w:w="108" w:type="dxa"/>
            </w:tcMar>
          </w:tcPr>
          <w:p w:rsidRPr="00496230" w:rsidR="00496230" w:rsidP="00496230" w:rsidRDefault="00496230" w14:paraId="5F4EA445" w14:textId="77777777">
            <w:pPr>
              <w:spacing w:before="60" w:after="60" w:line="300" w:lineRule="auto"/>
              <w:jc w:val="left"/>
              <w:rPr>
                <w:lang w:val="en-GB"/>
              </w:rPr>
            </w:pPr>
            <w:r w:rsidRPr="00496230">
              <w:rPr>
                <w:lang w:val="en-GB"/>
              </w:rPr>
              <w:t xml:space="preserve">Done at (place)______________ the (day)_______(month) </w:t>
            </w:r>
            <w:r w:rsidRPr="00496230">
              <w:rPr>
                <w:u w:val="single"/>
                <w:lang w:val="en-GB"/>
              </w:rPr>
              <w:t>2026</w:t>
            </w:r>
          </w:p>
        </w:tc>
      </w:tr>
    </w:tbl>
    <w:p w:rsidRPr="00496230" w:rsidR="00496230" w:rsidP="00496230" w:rsidRDefault="00496230" w14:paraId="2765DDBA" w14:textId="77777777">
      <w:pPr>
        <w:spacing w:before="60" w:after="60" w:line="300" w:lineRule="auto"/>
      </w:pPr>
    </w:p>
    <w:p w:rsidRPr="00496230" w:rsidR="00AA7E58" w:rsidRDefault="00AA7E58" w14:paraId="7D592792" w14:textId="4CC78517">
      <w:pPr>
        <w:spacing w:after="160" w:line="259" w:lineRule="auto"/>
        <w:jc w:val="left"/>
        <w:rPr>
          <w:b/>
          <w:bCs/>
          <w:color w:val="86CBAF"/>
          <w:sz w:val="34"/>
          <w:szCs w:val="34"/>
        </w:rPr>
      </w:pPr>
      <w:r w:rsidRPr="00496230">
        <w:br w:type="page"/>
      </w:r>
    </w:p>
    <w:p w:rsidRPr="001C7030" w:rsidR="00372863" w:rsidP="00F77DD0" w:rsidRDefault="00372863" w14:paraId="2F046B8B" w14:textId="080FBB8B">
      <w:pPr>
        <w:pStyle w:val="Heading1"/>
        <w:numPr>
          <w:ilvl w:val="0"/>
          <w:numId w:val="0"/>
        </w:numPr>
        <w:spacing w:before="60" w:after="60" w:line="300" w:lineRule="auto"/>
        <w:rPr>
          <w:lang w:val="en-GB"/>
        </w:rPr>
      </w:pPr>
      <w:bookmarkStart w:name="_Toc225374659" w:id="42"/>
      <w:r w:rsidRPr="001C7030">
        <w:rPr>
          <w:lang w:val="en-GB"/>
        </w:rPr>
        <w:lastRenderedPageBreak/>
        <w:t>Annex</w:t>
      </w:r>
      <w:r w:rsidRPr="001C7030" w:rsidR="00EE0084">
        <w:rPr>
          <w:lang w:val="en-GB"/>
        </w:rPr>
        <w:t xml:space="preserve"> </w:t>
      </w:r>
      <w:r w:rsidR="00D60C53">
        <w:rPr>
          <w:lang w:val="en-GB"/>
        </w:rPr>
        <w:t>1</w:t>
      </w:r>
      <w:r w:rsidRPr="001C7030">
        <w:rPr>
          <w:lang w:val="en-GB"/>
        </w:rPr>
        <w:t>: Application’s General Instructions</w:t>
      </w:r>
      <w:bookmarkEnd w:id="41"/>
      <w:bookmarkEnd w:id="42"/>
    </w:p>
    <w:p w:rsidRPr="00D12B67" w:rsidR="00372863" w:rsidP="00F77DD0" w:rsidRDefault="00372863" w14:paraId="579E8FBB" w14:textId="77777777">
      <w:pPr>
        <w:spacing w:before="60" w:after="60" w:line="300" w:lineRule="auto"/>
        <w:rPr>
          <w:b/>
          <w:bCs/>
          <w:i/>
          <w:iCs/>
          <w:u w:val="single"/>
        </w:rPr>
      </w:pPr>
      <w:r w:rsidRPr="00D12B67">
        <w:rPr>
          <w:b/>
          <w:bCs/>
          <w:i/>
          <w:iCs/>
          <w:u w:val="single"/>
        </w:rPr>
        <w:t>Body Text</w:t>
      </w:r>
    </w:p>
    <w:p w:rsidR="00372863" w:rsidP="00F77DD0" w:rsidRDefault="00372863" w14:paraId="78FCE9C6" w14:noSpellErr="1" w14:textId="17C0CC3B">
      <w:pPr>
        <w:spacing w:before="60" w:after="60" w:line="300" w:lineRule="auto"/>
        <w:rPr>
          <w:lang w:val="en-GB"/>
        </w:rPr>
      </w:pPr>
      <w:r w:rsidRPr="7E1E93CC" w:rsidR="00372863">
        <w:rPr>
          <w:lang w:val="en-GB"/>
        </w:rPr>
        <w:t xml:space="preserve">The reference font for the body text of applications is </w:t>
      </w:r>
      <w:r w:rsidRPr="7E1E93CC" w:rsidR="000D33B2">
        <w:rPr>
          <w:b w:val="1"/>
          <w:bCs w:val="1"/>
          <w:u w:val="single"/>
          <w:lang w:val="en-GB"/>
        </w:rPr>
        <w:t>A</w:t>
      </w:r>
      <w:r w:rsidRPr="7E1E93CC" w:rsidR="01E37000">
        <w:rPr>
          <w:b w:val="1"/>
          <w:bCs w:val="1"/>
          <w:u w:val="single"/>
          <w:lang w:val="en-GB"/>
        </w:rPr>
        <w:t>rial</w:t>
      </w:r>
      <w:r w:rsidRPr="7E1E93CC" w:rsidR="000D33B2">
        <w:rPr>
          <w:b w:val="1"/>
          <w:bCs w:val="1"/>
          <w:u w:val="single"/>
          <w:lang w:val="en-GB"/>
        </w:rPr>
        <w:t xml:space="preserve"> </w:t>
      </w:r>
      <w:r w:rsidRPr="7E1E93CC" w:rsidR="00372863">
        <w:rPr>
          <w:lang w:val="en-GB"/>
        </w:rPr>
        <w:t xml:space="preserve">and the minimum font size allowed is </w:t>
      </w:r>
      <w:r w:rsidRPr="7E1E93CC" w:rsidR="00372863">
        <w:rPr>
          <w:b w:val="1"/>
          <w:bCs w:val="1"/>
          <w:u w:val="single"/>
          <w:lang w:val="en-GB"/>
        </w:rPr>
        <w:t>11 points</w:t>
      </w:r>
      <w:r w:rsidRPr="7E1E93CC" w:rsidR="00372863">
        <w:rPr>
          <w:lang w:val="en-GB"/>
        </w:rPr>
        <w:t xml:space="preserve">. A minimum paragraph spacing of 6 pts and a minimum of single line spacing is to be used. This applies to the body text, including text in tables. </w:t>
      </w:r>
    </w:p>
    <w:p w:rsidR="00372863" w:rsidP="00F77DD0" w:rsidRDefault="00372863" w14:paraId="19A13FE7" w14:textId="77777777">
      <w:pPr>
        <w:spacing w:before="60" w:after="60" w:line="300" w:lineRule="auto"/>
        <w:rPr>
          <w:lang w:val="en-GB"/>
        </w:rPr>
      </w:pPr>
      <w:r>
        <w:rPr>
          <w:lang w:val="en-GB"/>
        </w:rPr>
        <w:t>Other t</w:t>
      </w:r>
      <w:r w:rsidRPr="00E001E8">
        <w:rPr>
          <w:lang w:val="en-GB"/>
        </w:rPr>
        <w:t xml:space="preserve">ext elements other than the body text, such as headers, foot/end notes, captions, formulas, may deviate, </w:t>
      </w:r>
      <w:r>
        <w:rPr>
          <w:lang w:val="en-GB"/>
        </w:rPr>
        <w:t xml:space="preserve">are set (colour, size etc.) by the present template and </w:t>
      </w:r>
      <w:r w:rsidRPr="003D05CA">
        <w:rPr>
          <w:b/>
          <w:bCs/>
          <w:u w:val="single"/>
          <w:lang w:val="en-GB"/>
        </w:rPr>
        <w:t>cannot</w:t>
      </w:r>
      <w:r>
        <w:rPr>
          <w:lang w:val="en-GB"/>
        </w:rPr>
        <w:t xml:space="preserve"> be modified</w:t>
      </w:r>
      <w:r w:rsidRPr="00E001E8">
        <w:rPr>
          <w:lang w:val="en-GB"/>
        </w:rPr>
        <w:t xml:space="preserve">. </w:t>
      </w:r>
    </w:p>
    <w:p w:rsidR="00471125" w:rsidP="00F77DD0" w:rsidRDefault="00471125" w14:paraId="40661A49" w14:textId="77777777">
      <w:pPr>
        <w:spacing w:before="60" w:after="60" w:line="300" w:lineRule="auto"/>
        <w:rPr>
          <w:lang w:val="en-GB"/>
        </w:rPr>
      </w:pPr>
    </w:p>
    <w:p w:rsidRPr="003D05CA" w:rsidR="00372863" w:rsidP="00F77DD0" w:rsidRDefault="00372863" w14:paraId="5A1D34D8" w14:textId="77777777">
      <w:pPr>
        <w:spacing w:before="60" w:after="60" w:line="300" w:lineRule="auto"/>
        <w:rPr>
          <w:b/>
          <w:bCs/>
          <w:i/>
          <w:iCs/>
          <w:u w:val="single"/>
          <w:lang w:val="en-GB"/>
        </w:rPr>
      </w:pPr>
      <w:r w:rsidRPr="003D05CA">
        <w:rPr>
          <w:b/>
          <w:bCs/>
          <w:i/>
          <w:iCs/>
          <w:u w:val="single"/>
          <w:lang w:val="en-GB"/>
        </w:rPr>
        <w:t>Paper Size</w:t>
      </w:r>
    </w:p>
    <w:p w:rsidR="00372863" w:rsidP="00F77DD0" w:rsidRDefault="00372863" w14:paraId="2D811797" w14:textId="77777777">
      <w:pPr>
        <w:spacing w:before="60" w:after="60" w:line="300" w:lineRule="auto"/>
        <w:rPr>
          <w:lang w:val="en-GB"/>
        </w:rPr>
      </w:pPr>
      <w:r w:rsidRPr="00E001E8">
        <w:rPr>
          <w:lang w:val="en-GB"/>
        </w:rPr>
        <w:t xml:space="preserve">The page size is A4, and all margins (top, bottom, left, right) must be at least 15 mm (not including any footers or headers). Incomplete applications or applications that do not comply with these requirements will be excluded from evaluation as non-eligible. </w:t>
      </w:r>
    </w:p>
    <w:p w:rsidR="00471125" w:rsidP="00F77DD0" w:rsidRDefault="00471125" w14:paraId="52006821" w14:textId="77777777">
      <w:pPr>
        <w:spacing w:before="60" w:after="60" w:line="300" w:lineRule="auto"/>
        <w:rPr>
          <w:lang w:val="en-GB"/>
        </w:rPr>
      </w:pPr>
    </w:p>
    <w:p w:rsidRPr="00E001E8" w:rsidR="00372863" w:rsidP="00F77DD0" w:rsidRDefault="00372863" w14:paraId="4C72BC85" w14:textId="5475778E">
      <w:pPr>
        <w:spacing w:before="60" w:after="60" w:line="300" w:lineRule="auto"/>
        <w:rPr>
          <w:b/>
          <w:bCs/>
          <w:i/>
          <w:iCs/>
          <w:u w:val="single"/>
          <w:lang w:val="en-GB"/>
        </w:rPr>
      </w:pPr>
      <w:r w:rsidRPr="007A63CD">
        <w:rPr>
          <w:b/>
          <w:bCs/>
          <w:i/>
          <w:iCs/>
          <w:u w:val="single"/>
          <w:lang w:val="en-GB"/>
        </w:rPr>
        <w:t>Template Structure</w:t>
      </w:r>
      <w:r w:rsidR="005211AE">
        <w:rPr>
          <w:b/>
          <w:bCs/>
          <w:i/>
          <w:iCs/>
          <w:u w:val="single"/>
          <w:lang w:val="en-GB"/>
        </w:rPr>
        <w:t xml:space="preserve"> and Page Limit</w:t>
      </w:r>
    </w:p>
    <w:p w:rsidR="00760540" w:rsidP="00F77DD0" w:rsidRDefault="00372863" w14:paraId="73257ACE" w14:textId="41090A52">
      <w:pPr>
        <w:spacing w:before="60" w:after="60" w:line="300" w:lineRule="auto"/>
        <w:rPr>
          <w:lang w:val="en-GB"/>
        </w:rPr>
      </w:pPr>
      <w:r w:rsidRPr="00E001E8">
        <w:rPr>
          <w:lang w:val="en-GB"/>
        </w:rPr>
        <w:t>The structure of the proposal template provided must be followed when preparing the proposal</w:t>
      </w:r>
      <w:r w:rsidR="006967DE">
        <w:rPr>
          <w:lang w:val="en-GB"/>
        </w:rPr>
        <w:t xml:space="preserve">. The </w:t>
      </w:r>
      <w:r w:rsidR="005211AE">
        <w:rPr>
          <w:lang w:val="en-GB"/>
        </w:rPr>
        <w:t>following sections</w:t>
      </w:r>
      <w:r w:rsidR="00760540">
        <w:rPr>
          <w:lang w:val="en-GB"/>
        </w:rPr>
        <w:t xml:space="preserve"> </w:t>
      </w:r>
      <w:r w:rsidR="00D312D6">
        <w:rPr>
          <w:lang w:val="en-GB"/>
        </w:rPr>
        <w:t xml:space="preserve">of this </w:t>
      </w:r>
      <w:r w:rsidR="00CE27D2">
        <w:rPr>
          <w:lang w:val="en-GB"/>
        </w:rPr>
        <w:t xml:space="preserve">Applicants Proposal Form </w:t>
      </w:r>
      <w:r w:rsidR="00760540">
        <w:rPr>
          <w:lang w:val="en-GB"/>
        </w:rPr>
        <w:t>together</w:t>
      </w:r>
      <w:r w:rsidRPr="00E001E8">
        <w:rPr>
          <w:lang w:val="en-GB"/>
        </w:rPr>
        <w:t xml:space="preserve"> should not exceed the limit of </w:t>
      </w:r>
      <w:r w:rsidRPr="00BB60D0">
        <w:rPr>
          <w:b/>
          <w:u w:val="single"/>
          <w:lang w:val="en-GB"/>
        </w:rPr>
        <w:t>1</w:t>
      </w:r>
      <w:r w:rsidR="008169FB">
        <w:rPr>
          <w:b/>
          <w:u w:val="single"/>
          <w:lang w:val="en-GB"/>
        </w:rPr>
        <w:t>8</w:t>
      </w:r>
      <w:r w:rsidRPr="00BB60D0">
        <w:rPr>
          <w:b/>
          <w:u w:val="single"/>
          <w:lang w:val="en-GB"/>
        </w:rPr>
        <w:t xml:space="preserve"> pages</w:t>
      </w:r>
      <w:r w:rsidR="00760540">
        <w:rPr>
          <w:lang w:val="en-GB"/>
        </w:rPr>
        <w:t>:</w:t>
      </w:r>
    </w:p>
    <w:p w:rsidR="00760540" w:rsidP="00760540" w:rsidRDefault="00760540" w14:paraId="159FE981" w14:textId="630E032A">
      <w:pPr>
        <w:pStyle w:val="ListParagraph"/>
        <w:numPr>
          <w:ilvl w:val="0"/>
          <w:numId w:val="44"/>
        </w:numPr>
        <w:spacing w:before="60" w:after="60" w:line="300" w:lineRule="auto"/>
        <w:rPr>
          <w:lang w:val="en-GB"/>
        </w:rPr>
      </w:pPr>
      <w:r w:rsidRPr="00760540">
        <w:rPr>
          <w:lang w:val="en-GB"/>
        </w:rPr>
        <w:t>Technical excellence, feasibility and viability</w:t>
      </w:r>
      <w:r>
        <w:rPr>
          <w:lang w:val="en-GB"/>
        </w:rPr>
        <w:t>;</w:t>
      </w:r>
    </w:p>
    <w:p w:rsidR="00760540" w:rsidP="00760540" w:rsidRDefault="00760540" w14:paraId="7341ECFB" w14:textId="2B9C429E">
      <w:pPr>
        <w:pStyle w:val="ListParagraph"/>
        <w:numPr>
          <w:ilvl w:val="0"/>
          <w:numId w:val="44"/>
        </w:numPr>
        <w:spacing w:before="60" w:after="60" w:line="300" w:lineRule="auto"/>
        <w:rPr>
          <w:lang w:val="en-GB"/>
        </w:rPr>
      </w:pPr>
      <w:r w:rsidRPr="00760540">
        <w:rPr>
          <w:lang w:val="en-GB"/>
        </w:rPr>
        <w:t>Impact and sustainability</w:t>
      </w:r>
      <w:r>
        <w:rPr>
          <w:lang w:val="en-GB"/>
        </w:rPr>
        <w:t>;</w:t>
      </w:r>
    </w:p>
    <w:p w:rsidRPr="00760540" w:rsidR="00760540" w:rsidP="00760540" w:rsidRDefault="00760540" w14:paraId="43445CC1" w14:textId="24B47181">
      <w:pPr>
        <w:pStyle w:val="ListParagraph"/>
        <w:numPr>
          <w:ilvl w:val="0"/>
          <w:numId w:val="44"/>
        </w:numPr>
        <w:spacing w:before="60" w:after="60" w:line="300" w:lineRule="auto"/>
        <w:rPr>
          <w:lang w:val="en-GB"/>
        </w:rPr>
      </w:pPr>
      <w:r w:rsidRPr="00760540">
        <w:rPr>
          <w:lang w:val="en-GB"/>
        </w:rPr>
        <w:t>Capacity and team expertise</w:t>
      </w:r>
      <w:r>
        <w:rPr>
          <w:lang w:val="en-GB"/>
        </w:rPr>
        <w:t>.</w:t>
      </w:r>
    </w:p>
    <w:p w:rsidR="00372863" w:rsidP="00F77DD0" w:rsidRDefault="00372863" w14:paraId="68B70ACA" w14:textId="39732DFE">
      <w:pPr>
        <w:spacing w:before="60" w:after="60" w:line="300" w:lineRule="auto"/>
        <w:rPr>
          <w:lang w:val="en-GB"/>
        </w:rPr>
      </w:pPr>
      <w:r w:rsidRPr="00E001E8">
        <w:rPr>
          <w:lang w:val="en-GB"/>
        </w:rPr>
        <w:t>All tables, figures, references, and any other element pertaining to the application must be included as an integral part of the application and are thus counted against this page limit.</w:t>
      </w:r>
      <w:r>
        <w:rPr>
          <w:lang w:val="en-GB"/>
        </w:rPr>
        <w:t xml:space="preserve"> </w:t>
      </w:r>
    </w:p>
    <w:p w:rsidR="00372863" w:rsidP="00F77DD0" w:rsidRDefault="00372863" w14:paraId="5125C45E" w14:textId="49B3B871">
      <w:pPr>
        <w:spacing w:before="60" w:after="60" w:line="300" w:lineRule="auto"/>
        <w:rPr>
          <w:lang w:val="en-GB"/>
        </w:rPr>
      </w:pPr>
      <w:r w:rsidRPr="00E001E8">
        <w:rPr>
          <w:lang w:val="en-GB"/>
        </w:rPr>
        <w:t xml:space="preserve">The </w:t>
      </w:r>
      <w:r>
        <w:rPr>
          <w:lang w:val="en-GB"/>
        </w:rPr>
        <w:t>C</w:t>
      </w:r>
      <w:r w:rsidRPr="00E001E8">
        <w:rPr>
          <w:lang w:val="en-GB"/>
        </w:rPr>
        <w:t xml:space="preserve">over </w:t>
      </w:r>
      <w:r>
        <w:rPr>
          <w:lang w:val="en-GB"/>
        </w:rPr>
        <w:t>P</w:t>
      </w:r>
      <w:r w:rsidRPr="00E001E8">
        <w:rPr>
          <w:lang w:val="en-GB"/>
        </w:rPr>
        <w:t>age</w:t>
      </w:r>
      <w:r>
        <w:rPr>
          <w:lang w:val="en-GB"/>
        </w:rPr>
        <w:t>, the Table of Contents</w:t>
      </w:r>
      <w:r w:rsidR="00CE27D2">
        <w:rPr>
          <w:lang w:val="en-GB"/>
        </w:rPr>
        <w:t xml:space="preserve"> page</w:t>
      </w:r>
      <w:r>
        <w:rPr>
          <w:lang w:val="en-GB"/>
        </w:rPr>
        <w:t>,</w:t>
      </w:r>
      <w:r w:rsidRPr="00E001E8">
        <w:rPr>
          <w:lang w:val="en-GB"/>
        </w:rPr>
        <w:t xml:space="preserve"> the </w:t>
      </w:r>
      <w:r>
        <w:rPr>
          <w:lang w:val="en-GB"/>
        </w:rPr>
        <w:t xml:space="preserve">General Information </w:t>
      </w:r>
      <w:r w:rsidR="003E7E2B">
        <w:rPr>
          <w:lang w:val="en-GB"/>
        </w:rPr>
        <w:t xml:space="preserve">part </w:t>
      </w:r>
      <w:r>
        <w:rPr>
          <w:lang w:val="en-GB"/>
        </w:rPr>
        <w:t xml:space="preserve">and the Budget </w:t>
      </w:r>
      <w:r w:rsidR="003E7E2B">
        <w:rPr>
          <w:lang w:val="en-GB"/>
        </w:rPr>
        <w:t xml:space="preserve">part </w:t>
      </w:r>
      <w:r w:rsidRPr="00E001E8">
        <w:rPr>
          <w:lang w:val="en-GB"/>
        </w:rPr>
        <w:t xml:space="preserve">are </w:t>
      </w:r>
      <w:r w:rsidRPr="00062002">
        <w:rPr>
          <w:b/>
          <w:bCs/>
          <w:u w:val="single"/>
          <w:lang w:val="en-GB"/>
        </w:rPr>
        <w:t xml:space="preserve">not </w:t>
      </w:r>
      <w:r w:rsidRPr="003E7E2B">
        <w:rPr>
          <w:b/>
          <w:bCs/>
          <w:u w:val="single"/>
          <w:lang w:val="en-GB"/>
        </w:rPr>
        <w:t>included</w:t>
      </w:r>
      <w:r w:rsidRPr="00E001E8">
        <w:rPr>
          <w:lang w:val="en-GB"/>
        </w:rPr>
        <w:t xml:space="preserve"> in the limit of the 1</w:t>
      </w:r>
      <w:r w:rsidR="00FC2CC7">
        <w:rPr>
          <w:lang w:val="en-GB"/>
        </w:rPr>
        <w:t>8</w:t>
      </w:r>
      <w:r w:rsidRPr="00E001E8">
        <w:rPr>
          <w:lang w:val="en-GB"/>
        </w:rPr>
        <w:t xml:space="preserve"> pages. </w:t>
      </w:r>
    </w:p>
    <w:p w:rsidR="00471125" w:rsidP="00F77DD0" w:rsidRDefault="00471125" w14:paraId="5AFEC7C6" w14:textId="77777777">
      <w:pPr>
        <w:spacing w:before="60" w:after="60" w:line="300" w:lineRule="auto"/>
        <w:rPr>
          <w:lang w:val="en-GB"/>
        </w:rPr>
      </w:pPr>
    </w:p>
    <w:p w:rsidRPr="00EF0211" w:rsidR="00471125" w:rsidP="00F77DD0" w:rsidRDefault="00372863" w14:paraId="09FCDD86" w14:textId="091CAC26">
      <w:pPr>
        <w:spacing w:before="60" w:after="60" w:line="300" w:lineRule="auto"/>
        <w:rPr>
          <w:b/>
          <w:bCs/>
          <w:i/>
          <w:iCs/>
          <w:u w:val="single"/>
          <w:lang w:val="en-GB"/>
        </w:rPr>
      </w:pPr>
      <w:r w:rsidRPr="00EF0211">
        <w:rPr>
          <w:b/>
          <w:bCs/>
          <w:i/>
          <w:iCs/>
          <w:u w:val="single"/>
          <w:lang w:val="en-GB"/>
        </w:rPr>
        <w:t>Instructions</w:t>
      </w:r>
    </w:p>
    <w:p w:rsidRPr="00C74F5B" w:rsidR="00372863" w:rsidP="00F77DD0" w:rsidRDefault="00372863" w14:paraId="4A34B709" w14:textId="1363DCF6">
      <w:pPr>
        <w:spacing w:before="60" w:after="60" w:line="300" w:lineRule="auto"/>
        <w:rPr>
          <w:lang w:val="en-GB"/>
        </w:rPr>
      </w:pPr>
      <w:r w:rsidRPr="00C74F5B">
        <w:rPr>
          <w:lang w:val="en-GB"/>
        </w:rPr>
        <w:t xml:space="preserve">Instructions given at each section of the Applicant’s Proposal Template </w:t>
      </w:r>
      <w:r w:rsidRPr="00C74F5B">
        <w:rPr>
          <w:b/>
          <w:u w:val="single"/>
          <w:lang w:val="en-GB"/>
        </w:rPr>
        <w:t>must</w:t>
      </w:r>
      <w:r w:rsidRPr="00C74F5B">
        <w:rPr>
          <w:lang w:val="en-GB"/>
        </w:rPr>
        <w:t xml:space="preserve"> be deleted in order not to count within the 1</w:t>
      </w:r>
      <w:r w:rsidR="008169FB">
        <w:rPr>
          <w:lang w:val="en-GB"/>
        </w:rPr>
        <w:t>8</w:t>
      </w:r>
      <w:r w:rsidRPr="00C74F5B">
        <w:rPr>
          <w:lang w:val="en-GB"/>
        </w:rPr>
        <w:t>-page limit.</w:t>
      </w:r>
    </w:p>
    <w:p w:rsidR="00372863" w:rsidP="00F77DD0" w:rsidRDefault="00372863" w14:paraId="635EB23A" w14:textId="5DBB1242">
      <w:pPr>
        <w:spacing w:before="60" w:after="60" w:line="300" w:lineRule="auto"/>
        <w:rPr>
          <w:lang w:val="en-GB"/>
        </w:rPr>
      </w:pPr>
      <w:r>
        <w:rPr>
          <w:lang w:val="en-GB"/>
        </w:rPr>
        <w:t>If fail to comply with the instructions at each section (</w:t>
      </w:r>
      <w:r w:rsidR="00874E87">
        <w:rPr>
          <w:lang w:val="en-GB"/>
        </w:rPr>
        <w:t xml:space="preserve">page </w:t>
      </w:r>
      <w:r>
        <w:rPr>
          <w:lang w:val="en-GB"/>
        </w:rPr>
        <w:t xml:space="preserve">limitations, </w:t>
      </w:r>
      <w:r w:rsidRPr="000F700A">
        <w:rPr>
          <w:lang w:val="en-GB"/>
        </w:rPr>
        <w:t>ineligible costs in the financial plan</w:t>
      </w:r>
      <w:r>
        <w:rPr>
          <w:lang w:val="en-GB"/>
        </w:rPr>
        <w:t xml:space="preserve">, other </w:t>
      </w:r>
      <w:r w:rsidRPr="00F065AA">
        <w:rPr>
          <w:lang w:val="en-GB"/>
        </w:rPr>
        <w:t>ineligible actions described in the application</w:t>
      </w:r>
      <w:r w:rsidRPr="000F700A">
        <w:rPr>
          <w:lang w:val="en-GB"/>
        </w:rPr>
        <w:t xml:space="preserve"> </w:t>
      </w:r>
      <w:r>
        <w:rPr>
          <w:lang w:val="en-GB"/>
        </w:rPr>
        <w:t xml:space="preserve">etc.), the application will </w:t>
      </w:r>
      <w:r w:rsidRPr="00E001E8">
        <w:rPr>
          <w:lang w:val="en-GB"/>
        </w:rPr>
        <w:t>be excluded from evaluation as non-eligible</w:t>
      </w:r>
      <w:r>
        <w:rPr>
          <w:lang w:val="en-GB"/>
        </w:rPr>
        <w:t>.</w:t>
      </w:r>
    </w:p>
    <w:p w:rsidR="00471125" w:rsidP="00F77DD0" w:rsidRDefault="00471125" w14:paraId="51AAFFAE" w14:textId="77777777">
      <w:pPr>
        <w:spacing w:before="60" w:after="60" w:line="300" w:lineRule="auto"/>
        <w:rPr>
          <w:lang w:val="en-GB"/>
        </w:rPr>
      </w:pPr>
    </w:p>
    <w:p w:rsidR="00874E87" w:rsidP="00F77DD0" w:rsidRDefault="00372863" w14:paraId="7355D1D0" w14:textId="3733AA86">
      <w:pPr>
        <w:spacing w:before="60" w:after="60" w:line="300" w:lineRule="auto"/>
        <w:rPr>
          <w:b/>
          <w:bCs/>
          <w:u w:val="single"/>
          <w:lang w:val="en-GB"/>
        </w:rPr>
      </w:pPr>
      <w:r w:rsidRPr="00EB5195">
        <w:rPr>
          <w:b/>
          <w:bCs/>
          <w:u w:val="single"/>
          <w:lang w:val="en-GB"/>
        </w:rPr>
        <w:t>Evaluators are instructed to dismiss the pages after the 1</w:t>
      </w:r>
      <w:r w:rsidR="003E7E2B">
        <w:rPr>
          <w:b/>
          <w:bCs/>
          <w:u w:val="single"/>
          <w:lang w:val="en-GB"/>
        </w:rPr>
        <w:t>8</w:t>
      </w:r>
      <w:r w:rsidRPr="00EB5195">
        <w:rPr>
          <w:b/>
          <w:bCs/>
          <w:u w:val="single"/>
          <w:lang w:val="en-GB"/>
        </w:rPr>
        <w:t>th page from the evaluation.</w:t>
      </w:r>
    </w:p>
    <w:p w:rsidR="00571935" w:rsidP="00F77DD0" w:rsidRDefault="00571935" w14:paraId="0CA59D1D" w14:textId="77777777">
      <w:pPr>
        <w:spacing w:before="60" w:after="60" w:line="300" w:lineRule="auto"/>
        <w:rPr>
          <w:b/>
          <w:bCs/>
          <w:u w:val="single"/>
          <w:lang w:val="en-GB"/>
        </w:rPr>
      </w:pPr>
    </w:p>
    <w:p w:rsidR="00471125" w:rsidP="00F77DD0" w:rsidRDefault="00471125" w14:paraId="61D14742" w14:textId="77777777">
      <w:pPr>
        <w:spacing w:before="60" w:after="60" w:line="300" w:lineRule="auto"/>
        <w:rPr>
          <w:b/>
          <w:bCs/>
          <w:u w:val="single"/>
          <w:lang w:val="en-GB"/>
        </w:rPr>
      </w:pPr>
    </w:p>
    <w:p w:rsidR="00471125" w:rsidP="00F77DD0" w:rsidRDefault="00471125" w14:paraId="1D158A9F" w14:textId="77777777">
      <w:pPr>
        <w:spacing w:before="60" w:after="60" w:line="300" w:lineRule="auto"/>
        <w:rPr>
          <w:b/>
          <w:bCs/>
          <w:u w:val="single"/>
          <w:lang w:val="en-GB"/>
        </w:rPr>
      </w:pPr>
    </w:p>
    <w:p w:rsidRPr="009873B9" w:rsidR="009873B9" w:rsidP="00C82411" w:rsidRDefault="009873B9" w14:paraId="57597316" w14:textId="77777777">
      <w:pPr>
        <w:spacing w:before="60" w:after="60" w:line="300" w:lineRule="auto"/>
        <w:rPr>
          <w:bCs/>
        </w:rPr>
      </w:pPr>
      <w:r>
        <w:rPr>
          <w:lang w:val="en-GB"/>
        </w:rPr>
        <w:lastRenderedPageBreak/>
        <w:t xml:space="preserve">!! </w:t>
      </w:r>
      <w:r w:rsidRPr="00E06E1B" w:rsidR="00C82411">
        <w:rPr>
          <w:lang w:val="en-GB"/>
        </w:rPr>
        <w:t>Th</w:t>
      </w:r>
      <w:r w:rsidR="00C82411">
        <w:rPr>
          <w:lang w:val="en-GB"/>
        </w:rPr>
        <w:t xml:space="preserve">e </w:t>
      </w:r>
      <w:r w:rsidRPr="00E06E1B" w:rsidR="00C82411">
        <w:rPr>
          <w:lang w:val="en-GB"/>
        </w:rPr>
        <w:t xml:space="preserve">Application Form exists out of 2 sections: the </w:t>
      </w:r>
      <w:r w:rsidRPr="00571935" w:rsidR="00C82411">
        <w:rPr>
          <w:lang w:val="en-GB"/>
        </w:rPr>
        <w:t>A</w:t>
      </w:r>
      <w:r w:rsidRPr="00E06E1B" w:rsidR="00C82411">
        <w:rPr>
          <w:lang w:val="en-GB"/>
        </w:rPr>
        <w:t xml:space="preserve">pplicant’s </w:t>
      </w:r>
      <w:r w:rsidRPr="00571935" w:rsidR="00C82411">
        <w:rPr>
          <w:lang w:val="en-GB"/>
        </w:rPr>
        <w:t>P</w:t>
      </w:r>
      <w:r w:rsidRPr="00E06E1B" w:rsidR="00C82411">
        <w:rPr>
          <w:lang w:val="en-GB"/>
        </w:rPr>
        <w:t xml:space="preserve">roposal </w:t>
      </w:r>
      <w:r w:rsidRPr="00571935" w:rsidR="00C82411">
        <w:rPr>
          <w:lang w:val="en-GB"/>
        </w:rPr>
        <w:t>F</w:t>
      </w:r>
      <w:r w:rsidRPr="00E06E1B" w:rsidR="00C82411">
        <w:rPr>
          <w:lang w:val="en-GB"/>
        </w:rPr>
        <w:t>orm and the Declaration of Hono</w:t>
      </w:r>
      <w:r w:rsidR="001A797E">
        <w:rPr>
          <w:lang w:val="en-GB"/>
        </w:rPr>
        <w:t>u</w:t>
      </w:r>
      <w:r w:rsidRPr="00E06E1B" w:rsidR="00C82411">
        <w:rPr>
          <w:lang w:val="en-GB"/>
        </w:rPr>
        <w:t xml:space="preserve">r. </w:t>
      </w:r>
      <w:r w:rsidRPr="00E06E1B" w:rsidR="00C82411">
        <w:rPr>
          <w:b/>
          <w:bCs/>
          <w:u w:val="single"/>
          <w:lang w:val="en-GB"/>
        </w:rPr>
        <w:t>Both sections need to be signed and stamped and converted into one (1) PDF file.</w:t>
      </w:r>
      <w:r w:rsidRPr="00BD706C" w:rsidR="00C82411">
        <w:rPr>
          <w:b/>
          <w:u w:val="single"/>
        </w:rPr>
        <w:t xml:space="preserve"> </w:t>
      </w:r>
    </w:p>
    <w:p w:rsidR="009873B9" w:rsidP="00C82411" w:rsidRDefault="009873B9" w14:paraId="35AD712E" w14:textId="2670A4A8">
      <w:pPr>
        <w:spacing w:before="60" w:after="60" w:line="300" w:lineRule="auto"/>
        <w:rPr>
          <w:bCs/>
          <w:color w:val="000000" w:themeColor="text1"/>
          <w:lang w:val="en-GB"/>
        </w:rPr>
      </w:pPr>
      <w:r w:rsidRPr="009873B9">
        <w:rPr>
          <w:bCs/>
        </w:rPr>
        <w:t xml:space="preserve">!! </w:t>
      </w:r>
      <w:r w:rsidRPr="006D4DA9" w:rsidR="00471125">
        <w:rPr>
          <w:bCs/>
          <w:color w:val="000000" w:themeColor="text1"/>
          <w:lang w:val="en-GB"/>
        </w:rPr>
        <w:t xml:space="preserve">For consortia, </w:t>
      </w:r>
      <w:r w:rsidR="00471125">
        <w:rPr>
          <w:bCs/>
          <w:color w:val="000000" w:themeColor="text1"/>
          <w:lang w:val="en-GB"/>
        </w:rPr>
        <w:t>include</w:t>
      </w:r>
      <w:r w:rsidRPr="006D4DA9" w:rsidR="00471125">
        <w:rPr>
          <w:bCs/>
          <w:color w:val="000000" w:themeColor="text1"/>
          <w:lang w:val="en-GB"/>
        </w:rPr>
        <w:t xml:space="preserve"> a Declaration of Honour of each involved SME partner</w:t>
      </w:r>
      <w:r w:rsidR="00471125">
        <w:rPr>
          <w:bCs/>
          <w:color w:val="000000" w:themeColor="text1"/>
          <w:lang w:val="en-GB"/>
        </w:rPr>
        <w:t xml:space="preserve">. </w:t>
      </w:r>
    </w:p>
    <w:p w:rsidR="00C82411" w:rsidP="00C82411" w:rsidRDefault="009873B9" w14:paraId="685860FE" w14:textId="58EDEC89">
      <w:pPr>
        <w:spacing w:before="60" w:after="60" w:line="300" w:lineRule="auto"/>
      </w:pPr>
      <w:r>
        <w:rPr>
          <w:bCs/>
          <w:color w:val="000000" w:themeColor="text1"/>
          <w:lang w:val="en-GB"/>
        </w:rPr>
        <w:t xml:space="preserve">!! </w:t>
      </w:r>
      <w:r w:rsidR="00C82411">
        <w:t>Annex 1 and Annex 2 on this document should be deleted before converting in PDF</w:t>
      </w:r>
      <w:r w:rsidR="00BD706C">
        <w:t xml:space="preserve"> file</w:t>
      </w:r>
      <w:r w:rsidR="00CC2340">
        <w:t>.</w:t>
      </w:r>
    </w:p>
    <w:p w:rsidRPr="00BD706C" w:rsidR="00BD706C" w:rsidP="00C82411" w:rsidRDefault="00BD706C" w14:paraId="422DD14D" w14:textId="77777777">
      <w:pPr>
        <w:spacing w:before="60" w:after="60" w:line="300" w:lineRule="auto"/>
      </w:pPr>
    </w:p>
    <w:p w:rsidR="003075B9" w:rsidP="00C82411" w:rsidRDefault="003075B9" w14:paraId="294D77B4" w14:textId="789703F8">
      <w:pPr>
        <w:pStyle w:val="Heading1"/>
        <w:numPr>
          <w:ilvl w:val="0"/>
          <w:numId w:val="0"/>
        </w:numPr>
        <w:spacing w:before="60" w:after="60" w:line="300" w:lineRule="auto"/>
      </w:pPr>
      <w:r w:rsidRPr="00571935">
        <w:rPr>
          <w:color w:val="C00000"/>
          <w:sz w:val="24"/>
          <w:szCs w:val="24"/>
        </w:rPr>
        <w:t xml:space="preserve">Once this Application Form is filled in should be submitted in pdf at the </w:t>
      </w:r>
      <w:hyperlink w:history="1" r:id="rId19">
        <w:r w:rsidRPr="00571935">
          <w:rPr>
            <w:rStyle w:val="Hyperlink"/>
            <w:sz w:val="24"/>
            <w:szCs w:val="24"/>
          </w:rPr>
          <w:t>online application page</w:t>
        </w:r>
      </w:hyperlink>
    </w:p>
    <w:p w:rsidR="00832695" w:rsidP="00832695" w:rsidRDefault="00832695" w14:paraId="1FB86B88" w14:textId="77777777"/>
    <w:p w:rsidRPr="003316D8" w:rsidR="00832695" w:rsidP="00832695" w:rsidRDefault="00CC2340" w14:paraId="706D51C8" w14:textId="392B9B34">
      <w:pPr>
        <w:spacing w:before="60" w:after="60" w:line="300" w:lineRule="auto"/>
        <w:rPr>
          <w:b/>
        </w:rPr>
      </w:pPr>
      <w:r>
        <w:rPr>
          <w:b/>
          <w:bCs/>
        </w:rPr>
        <w:t xml:space="preserve">!! </w:t>
      </w:r>
      <w:r w:rsidRPr="00CD24D2" w:rsidR="00832695">
        <w:rPr>
          <w:b/>
          <w:bCs/>
        </w:rPr>
        <w:t>Please name your PDF as follows: ‘</w:t>
      </w:r>
      <w:r w:rsidRPr="00CD24D2" w:rsidR="00832695">
        <w:rPr>
          <w:b/>
          <w:bCs/>
          <w:i/>
          <w:iCs/>
          <w:u w:val="single"/>
        </w:rPr>
        <w:t>[fill in project Acronym] </w:t>
      </w:r>
      <w:r w:rsidRPr="00CD24D2" w:rsidR="00832695">
        <w:rPr>
          <w:b/>
          <w:bCs/>
        </w:rPr>
        <w:t>– Application Form’</w:t>
      </w:r>
    </w:p>
    <w:p w:rsidRPr="00832695" w:rsidR="00832695" w:rsidP="00832695" w:rsidRDefault="00832695" w14:paraId="469C2CBE" w14:textId="77777777"/>
    <w:p w:rsidR="00372863" w:rsidP="00F77DD0" w:rsidRDefault="00372863" w14:paraId="65BAACD8" w14:textId="77777777">
      <w:pPr>
        <w:spacing w:before="60" w:after="60" w:line="300" w:lineRule="auto"/>
        <w:rPr>
          <w:b/>
          <w:bCs/>
          <w:u w:val="single"/>
          <w:lang w:val="en-GB"/>
        </w:rPr>
      </w:pPr>
      <w:r>
        <w:rPr>
          <w:b/>
          <w:bCs/>
          <w:u w:val="single"/>
          <w:lang w:val="en-GB"/>
        </w:rPr>
        <w:br w:type="page"/>
      </w:r>
    </w:p>
    <w:p w:rsidR="00372863" w:rsidP="00F77DD0" w:rsidRDefault="00372863" w14:paraId="4585BD4D" w14:textId="435DD5D0">
      <w:pPr>
        <w:pStyle w:val="Heading1"/>
        <w:numPr>
          <w:ilvl w:val="0"/>
          <w:numId w:val="0"/>
        </w:numPr>
        <w:spacing w:before="60" w:after="60" w:line="300" w:lineRule="auto"/>
      </w:pPr>
      <w:bookmarkStart w:name="_Toc214914487" w:id="43"/>
      <w:bookmarkStart w:name="_Toc225374660" w:id="44"/>
      <w:r w:rsidRPr="00B51661">
        <w:lastRenderedPageBreak/>
        <w:t>Annex</w:t>
      </w:r>
      <w:r w:rsidR="00AA7E58">
        <w:t xml:space="preserve"> </w:t>
      </w:r>
      <w:r w:rsidR="002F3584">
        <w:t>2</w:t>
      </w:r>
      <w:r w:rsidRPr="00B51661">
        <w:t>: Budget Clarifications</w:t>
      </w:r>
      <w:bookmarkEnd w:id="43"/>
      <w:bookmarkEnd w:id="44"/>
    </w:p>
    <w:p w:rsidRPr="00B51661" w:rsidR="00372863" w:rsidP="00F77DD0" w:rsidRDefault="00372863" w14:paraId="36BBFCDA" w14:textId="77777777">
      <w:pPr>
        <w:spacing w:before="60" w:after="60" w:line="300" w:lineRule="auto"/>
      </w:pPr>
      <w:r w:rsidRPr="00B51661">
        <w:rPr>
          <w:b/>
          <w:bCs/>
        </w:rPr>
        <w:t xml:space="preserve">A. </w:t>
      </w:r>
      <w:r w:rsidRPr="00B51661">
        <w:rPr>
          <w:b/>
          <w:bCs/>
          <w:u w:val="single"/>
        </w:rPr>
        <w:t>Personnel costs</w:t>
      </w:r>
      <w:r w:rsidRPr="00B51661">
        <w:rPr>
          <w:b/>
          <w:bCs/>
        </w:rPr>
        <w:t xml:space="preserve"> </w:t>
      </w:r>
    </w:p>
    <w:p w:rsidRPr="00B51661" w:rsidR="00372863" w:rsidP="00F77DD0" w:rsidRDefault="00372863" w14:paraId="64E014C7" w14:textId="77777777">
      <w:pPr>
        <w:spacing w:before="60" w:after="60" w:line="300" w:lineRule="auto"/>
      </w:pPr>
      <w:r w:rsidRPr="00B51661">
        <w:rPr>
          <w:b/>
          <w:bCs/>
        </w:rPr>
        <w:t xml:space="preserve">A.1 Costs for employees (or equivalent) </w:t>
      </w:r>
      <w:r w:rsidRPr="00B51661">
        <w:t>are eligible as personnel costs, if they fulfil the general eligibility conditions and are related to personnel working for the beneficiary under an employment contract (or equivalent appointing act) and assigned to the action. They must be limited to salaries, social security contributions, taxes and other costs linked to the remuneration, if they arise from national law or the employment contract (or equivalent appointing act).</w:t>
      </w:r>
    </w:p>
    <w:p w:rsidRPr="00B51661" w:rsidR="00372863" w:rsidP="00F77DD0" w:rsidRDefault="00372863" w14:paraId="038A117B" w14:textId="77777777">
      <w:pPr>
        <w:spacing w:before="60" w:after="60" w:line="300" w:lineRule="auto"/>
      </w:pPr>
      <w:r w:rsidRPr="00B51661">
        <w:rPr>
          <w:b/>
          <w:bCs/>
        </w:rPr>
        <w:t xml:space="preserve">A.2 </w:t>
      </w:r>
      <w:r w:rsidRPr="00B51661">
        <w:t xml:space="preserve">and </w:t>
      </w:r>
      <w:r w:rsidRPr="00B51661">
        <w:rPr>
          <w:b/>
          <w:bCs/>
        </w:rPr>
        <w:t xml:space="preserve">A.3 Costs for natural persons working under a direct contract </w:t>
      </w:r>
      <w:r w:rsidRPr="00B51661">
        <w:t xml:space="preserve">other than an employment contract and costs for </w:t>
      </w:r>
      <w:r w:rsidRPr="00B51661">
        <w:rPr>
          <w:b/>
          <w:bCs/>
        </w:rPr>
        <w:t xml:space="preserve">seconded persons by a third party against payment </w:t>
      </w:r>
      <w:r w:rsidRPr="00B51661">
        <w:t xml:space="preserve">are also eligible as personnel costs, if they are assigned to the action, fulfil the general eligibility conditions and: (a) work under conditions similar to those of an employee (in particular regarding the way the work is </w:t>
      </w:r>
      <w:proofErr w:type="spellStart"/>
      <w:r w:rsidRPr="00B51661">
        <w:t>organised</w:t>
      </w:r>
      <w:proofErr w:type="spellEnd"/>
      <w:r w:rsidRPr="00B51661">
        <w:t xml:space="preserve">, the tasks that are performed and the premises where they are performed) and (b) the result of the work belongs to the beneficiary (unless agreed otherwise). </w:t>
      </w:r>
    </w:p>
    <w:p w:rsidR="00372863" w:rsidP="00F77DD0" w:rsidRDefault="00372863" w14:paraId="62CD4079" w14:textId="77777777">
      <w:pPr>
        <w:spacing w:before="60" w:after="60" w:line="300" w:lineRule="auto"/>
      </w:pPr>
      <w:r w:rsidRPr="00B51661">
        <w:rPr>
          <w:b/>
          <w:bCs/>
        </w:rPr>
        <w:t xml:space="preserve">A.4 </w:t>
      </w:r>
      <w:r w:rsidRPr="00B51661">
        <w:t xml:space="preserve">The work of </w:t>
      </w:r>
      <w:r w:rsidRPr="00B51661">
        <w:rPr>
          <w:b/>
          <w:bCs/>
        </w:rPr>
        <w:t xml:space="preserve">SME owners </w:t>
      </w:r>
      <w:r w:rsidRPr="00B51661">
        <w:t xml:space="preserve">for the action (i.e. owners of beneficiaries that are small and medium-sized enterprises11 not receiving a salary) or </w:t>
      </w:r>
      <w:r w:rsidRPr="00B51661">
        <w:rPr>
          <w:b/>
          <w:bCs/>
        </w:rPr>
        <w:t xml:space="preserve">natural person beneficiaries </w:t>
      </w:r>
      <w:r w:rsidRPr="00B51661">
        <w:t xml:space="preserve">(i.e. beneficiaries that are </w:t>
      </w:r>
      <w:r w:rsidRPr="009C1D3A">
        <w:t>natural persons not receiving a salary) may be declared as personnel costs, if they fulfil the general eligibility conditions</w:t>
      </w:r>
      <w:r>
        <w:t>.</w:t>
      </w:r>
    </w:p>
    <w:p w:rsidR="00372863" w:rsidP="00F77DD0" w:rsidRDefault="00372863" w14:paraId="772F42E9" w14:textId="77777777">
      <w:pPr>
        <w:spacing w:before="60" w:after="60" w:line="300" w:lineRule="auto"/>
        <w:rPr>
          <w:b/>
          <w:bCs/>
        </w:rPr>
      </w:pPr>
      <w:r>
        <w:rPr>
          <w:b/>
          <w:bCs/>
        </w:rPr>
        <w:t xml:space="preserve">B. </w:t>
      </w:r>
      <w:r w:rsidRPr="00B42C06">
        <w:rPr>
          <w:b/>
          <w:bCs/>
          <w:u w:val="single"/>
        </w:rPr>
        <w:t>Subcontracting Costs</w:t>
      </w:r>
    </w:p>
    <w:p w:rsidR="00372863" w:rsidP="00F77DD0" w:rsidRDefault="00372863" w14:paraId="6B26E67E" w14:textId="77777777">
      <w:pPr>
        <w:spacing w:before="60" w:after="60" w:line="300" w:lineRule="auto"/>
      </w:pPr>
      <w:r w:rsidRPr="00B42C06">
        <w:rPr>
          <w:b/>
          <w:bCs/>
        </w:rPr>
        <w:t xml:space="preserve">Subcontracting costs </w:t>
      </w:r>
      <w:r w:rsidRPr="00B42C06">
        <w:t>for the action (including related duties, taxes and charges, such as non- deductible or non-refundable value added tax (VAT)) are eligible, if they are calculated on the basis of the costs actually incurred, fulfil the general eligibility conditions and are awarded using the beneficiary’s usual purchasing practices — provided these ensure subcontracts with best value for money (or if appropriate the lowest price) and that there is no conflict of interests</w:t>
      </w:r>
      <w:r>
        <w:t>.</w:t>
      </w:r>
      <w:r w:rsidRPr="00B42C06">
        <w:t xml:space="preserve"> Subcontracting may cover only a limited part of the action.</w:t>
      </w:r>
    </w:p>
    <w:p w:rsidRPr="00F31365" w:rsidR="00372863" w:rsidP="00F77DD0" w:rsidRDefault="00372863" w14:paraId="4E6567BC" w14:textId="77777777">
      <w:pPr>
        <w:spacing w:before="60" w:after="60" w:line="300" w:lineRule="auto"/>
      </w:pPr>
      <w:r>
        <w:rPr>
          <w:b/>
          <w:bCs/>
        </w:rPr>
        <w:t>D.</w:t>
      </w:r>
      <w:r w:rsidRPr="00F31365">
        <w:rPr>
          <w:b/>
          <w:bCs/>
        </w:rPr>
        <w:t xml:space="preserve"> </w:t>
      </w:r>
      <w:r w:rsidRPr="00F31365">
        <w:rPr>
          <w:b/>
          <w:bCs/>
          <w:u w:val="single"/>
        </w:rPr>
        <w:t>Equipment</w:t>
      </w:r>
      <w:r w:rsidRPr="00F31365">
        <w:rPr>
          <w:b/>
          <w:bCs/>
        </w:rPr>
        <w:t xml:space="preserve"> </w:t>
      </w:r>
    </w:p>
    <w:p w:rsidRPr="00F31365" w:rsidR="00372863" w:rsidP="00F77DD0" w:rsidRDefault="00372863" w14:paraId="234969CC" w14:textId="42C46D6A">
      <w:pPr>
        <w:spacing w:before="60" w:after="60" w:line="300" w:lineRule="auto"/>
      </w:pPr>
      <w:r w:rsidRPr="00F31365">
        <w:t xml:space="preserve">Purchases of </w:t>
      </w:r>
      <w:r w:rsidRPr="00F31365">
        <w:rPr>
          <w:b/>
          <w:bCs/>
        </w:rPr>
        <w:t xml:space="preserve">equipment, infrastructure or other assets </w:t>
      </w:r>
      <w:r w:rsidRPr="00F31365">
        <w:t xml:space="preserve">used for the action must be declared as depreciation costs, calculated on the basis of the costs actually incurred and written off in accordance with international accounting standards and the beneficiary’s usual accounting practices. Only the portion of the costs that </w:t>
      </w:r>
      <w:r w:rsidRPr="00F31365" w:rsidR="00DE5366">
        <w:t>correspond</w:t>
      </w:r>
      <w:r w:rsidRPr="00F31365">
        <w:t xml:space="preserve"> to the rate of actual use for the action during </w:t>
      </w:r>
      <w:r w:rsidR="00DE5366">
        <w:t>its</w:t>
      </w:r>
      <w:r w:rsidRPr="00F31365">
        <w:t xml:space="preserve"> duration can be taken into account. Costs for </w:t>
      </w:r>
      <w:r w:rsidRPr="00F31365">
        <w:rPr>
          <w:b/>
          <w:bCs/>
        </w:rPr>
        <w:t xml:space="preserve">renting or leasing </w:t>
      </w:r>
      <w:r w:rsidRPr="00F31365">
        <w:t xml:space="preserve">equipment, infrastructure or other assets are also eligible, if they do not exceed the depreciation costs of similar equipment, infrastructure or assets and do not include any financing fees. </w:t>
      </w:r>
    </w:p>
    <w:p w:rsidRPr="00F31365" w:rsidR="00372863" w:rsidP="00F77DD0" w:rsidRDefault="00372863" w14:paraId="526C6A0F" w14:textId="77777777">
      <w:pPr>
        <w:spacing w:before="60" w:after="60" w:line="300" w:lineRule="auto"/>
      </w:pPr>
      <w:r>
        <w:rPr>
          <w:b/>
          <w:bCs/>
        </w:rPr>
        <w:t>E.</w:t>
      </w:r>
      <w:r w:rsidRPr="00F31365">
        <w:rPr>
          <w:b/>
          <w:bCs/>
        </w:rPr>
        <w:t xml:space="preserve"> </w:t>
      </w:r>
      <w:r w:rsidRPr="00F31365">
        <w:rPr>
          <w:b/>
          <w:bCs/>
          <w:u w:val="single"/>
        </w:rPr>
        <w:t>Other goods, works and services</w:t>
      </w:r>
      <w:r w:rsidRPr="00F31365">
        <w:rPr>
          <w:b/>
          <w:bCs/>
        </w:rPr>
        <w:t xml:space="preserve"> </w:t>
      </w:r>
    </w:p>
    <w:p w:rsidR="00372863" w:rsidP="00F77DD0" w:rsidRDefault="00372863" w14:paraId="242DAF12" w14:textId="77777777">
      <w:pPr>
        <w:spacing w:before="60" w:after="60" w:line="300" w:lineRule="auto"/>
      </w:pPr>
      <w:r w:rsidRPr="00F31365">
        <w:t xml:space="preserve">Purchases of </w:t>
      </w:r>
      <w:r w:rsidRPr="00F31365">
        <w:rPr>
          <w:b/>
          <w:bCs/>
        </w:rPr>
        <w:t xml:space="preserve">other goods, works and services </w:t>
      </w:r>
      <w:r w:rsidRPr="00F31365">
        <w:t>must be calculated on the basis of the costs actually incurred. Such goods, works and services include, for instance, consumables and supplies, promotion, dissemination, protection of results, translations, publications, certificates and financial guarantees</w:t>
      </w:r>
      <w:r>
        <w:t>.</w:t>
      </w:r>
      <w:r w:rsidRPr="00F31365">
        <w:t xml:space="preserve"> </w:t>
      </w:r>
    </w:p>
    <w:p w:rsidRPr="00FC23B1" w:rsidR="00FC23B1" w:rsidP="00FC23B1" w:rsidRDefault="00FC23B1" w14:paraId="1233699C" w14:textId="154ABF66">
      <w:pPr>
        <w:spacing w:before="60" w:after="60" w:line="300" w:lineRule="auto"/>
        <w:rPr>
          <w:b/>
          <w:bCs/>
          <w:u w:val="single"/>
        </w:rPr>
      </w:pPr>
      <w:r w:rsidRPr="00FC23B1">
        <w:rPr>
          <w:b/>
          <w:bCs/>
          <w:u w:val="single"/>
        </w:rPr>
        <w:t xml:space="preserve">Private </w:t>
      </w:r>
      <w:r w:rsidR="004F0B06">
        <w:rPr>
          <w:b/>
          <w:bCs/>
          <w:u w:val="single"/>
        </w:rPr>
        <w:t>Financing</w:t>
      </w:r>
      <w:r w:rsidR="007C0B1C">
        <w:rPr>
          <w:b/>
          <w:bCs/>
          <w:u w:val="single"/>
        </w:rPr>
        <w:t xml:space="preserve"> justification</w:t>
      </w:r>
    </w:p>
    <w:p w:rsidRPr="003D6F92" w:rsidR="00FC23B1" w:rsidP="00FC23B1" w:rsidRDefault="007C0B1C" w14:paraId="5941CCAF" w14:textId="4675270C">
      <w:pPr>
        <w:spacing w:before="60" w:after="60" w:line="300" w:lineRule="auto"/>
      </w:pPr>
      <w:r>
        <w:lastRenderedPageBreak/>
        <w:t>T</w:t>
      </w:r>
      <w:r w:rsidRPr="00623E2E" w:rsidR="00FC23B1">
        <w:t xml:space="preserve">he applicant must provide </w:t>
      </w:r>
      <w:r w:rsidRPr="00623E2E" w:rsidR="00FC23B1">
        <w:rPr>
          <w:lang w:val="en-GB"/>
        </w:rPr>
        <w:t>justification covering a minimum of 15% of the total budget by private financial resources (in form of debt and/ or equity).</w:t>
      </w:r>
      <w:r w:rsidR="004F0B06">
        <w:rPr>
          <w:lang w:val="en-GB"/>
        </w:rPr>
        <w:t xml:space="preserve"> </w:t>
      </w:r>
      <w:r w:rsidRPr="00803B7D" w:rsidR="004F0B06">
        <w:rPr>
          <w:b/>
          <w:bCs/>
          <w:lang w:val="en-GB"/>
        </w:rPr>
        <w:t xml:space="preserve">In-kind </w:t>
      </w:r>
      <w:r w:rsidRPr="00803B7D" w:rsidR="00803B7D">
        <w:rPr>
          <w:b/>
          <w:bCs/>
          <w:lang w:val="en-GB"/>
        </w:rPr>
        <w:t xml:space="preserve">personnel contributions </w:t>
      </w:r>
      <w:r>
        <w:rPr>
          <w:b/>
          <w:bCs/>
          <w:lang w:val="en-GB"/>
        </w:rPr>
        <w:t>do not count</w:t>
      </w:r>
      <w:r w:rsidRPr="00803B7D" w:rsidR="00803B7D">
        <w:rPr>
          <w:b/>
          <w:bCs/>
          <w:lang w:val="en-GB"/>
        </w:rPr>
        <w:t xml:space="preserve"> as private financing</w:t>
      </w:r>
      <w:r w:rsidR="00803B7D">
        <w:rPr>
          <w:lang w:val="en-GB"/>
        </w:rPr>
        <w:t>. A</w:t>
      </w:r>
      <w:r>
        <w:rPr>
          <w:lang w:val="en-GB"/>
        </w:rPr>
        <w:t>t contracting stage the</w:t>
      </w:r>
      <w:r w:rsidR="00803B7D">
        <w:rPr>
          <w:lang w:val="en-GB"/>
        </w:rPr>
        <w:t xml:space="preserve"> justification </w:t>
      </w:r>
      <w:r>
        <w:rPr>
          <w:lang w:val="en-GB"/>
        </w:rPr>
        <w:t>documents will have to be provided.</w:t>
      </w:r>
    </w:p>
    <w:p w:rsidRPr="00B51661" w:rsidR="00190407" w:rsidP="00F77DD0" w:rsidRDefault="00190407" w14:paraId="39748493" w14:textId="77777777">
      <w:pPr>
        <w:spacing w:before="60" w:after="60" w:line="300" w:lineRule="auto"/>
      </w:pPr>
    </w:p>
    <w:p w:rsidR="008D5F9D" w:rsidP="00F77DD0" w:rsidRDefault="008D5F9D" w14:paraId="77D4F0B1" w14:textId="138A7365">
      <w:pPr>
        <w:spacing w:before="60" w:after="60" w:line="300" w:lineRule="auto"/>
      </w:pPr>
    </w:p>
    <w:sectPr w:rsidR="008D5F9D" w:rsidSect="001A6192">
      <w:headerReference w:type="first" r:id="rId20"/>
      <w:pgSz w:w="11906" w:h="16838" w:orient="portrait"/>
      <w:pgMar w:top="1417" w:right="1558" w:bottom="1417" w:left="1701" w:header="708" w:footer="22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768" w:rsidP="009D7605" w:rsidRDefault="00634768" w14:paraId="65233B3B" w14:textId="77777777">
      <w:pPr>
        <w:spacing w:line="240" w:lineRule="auto"/>
      </w:pPr>
      <w:r>
        <w:separator/>
      </w:r>
    </w:p>
  </w:endnote>
  <w:endnote w:type="continuationSeparator" w:id="0">
    <w:p w:rsidR="00634768" w:rsidP="009D7605" w:rsidRDefault="00634768" w14:paraId="1E0905F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ova">
    <w:altName w:val="Arial"/>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D6456" w:rsidR="009D6456" w:rsidRDefault="009D6456" w14:paraId="55F95E18" w14:textId="2FA019EC">
    <w:pPr>
      <w:pStyle w:val="Footer"/>
      <w:jc w:val="right"/>
      <w:rPr>
        <w:b/>
        <w:bCs/>
        <w:color w:val="EA5632"/>
      </w:rPr>
    </w:pPr>
    <w:r>
      <w:rPr>
        <w:noProof/>
      </w:rPr>
      <mc:AlternateContent>
        <mc:Choice Requires="wps">
          <w:drawing>
            <wp:anchor distT="45720" distB="45720" distL="114300" distR="114300" simplePos="0" relativeHeight="251658240" behindDoc="0" locked="0" layoutInCell="1" allowOverlap="1" wp14:anchorId="2C0F42E9" wp14:editId="4E3566E9">
              <wp:simplePos x="0" y="0"/>
              <wp:positionH relativeFrom="column">
                <wp:posOffset>-74295</wp:posOffset>
              </wp:positionH>
              <wp:positionV relativeFrom="paragraph">
                <wp:posOffset>-211454</wp:posOffset>
              </wp:positionV>
              <wp:extent cx="5088834" cy="5334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34" cy="533400"/>
                      </a:xfrm>
                      <a:prstGeom prst="rect">
                        <a:avLst/>
                      </a:prstGeom>
                      <a:noFill/>
                      <a:ln w="9525">
                        <a:noFill/>
                        <a:miter lim="800000"/>
                        <a:headEnd/>
                        <a:tailEnd/>
                      </a:ln>
                    </wps:spPr>
                    <wps:txbx>
                      <w:txbxContent>
                        <w:p w:rsidR="00634720" w:rsidP="009D6456" w:rsidRDefault="009D6456" w14:paraId="6DB8AFAA" w14:textId="258A0C3F">
                          <w:pPr>
                            <w:pStyle w:val="Footer"/>
                            <w:rPr>
                              <w:b/>
                              <w:bCs/>
                              <w:color w:val="182B43"/>
                              <w:lang w:val="en-GB"/>
                            </w:rPr>
                          </w:pPr>
                          <w:r w:rsidRPr="00425A9B">
                            <w:rPr>
                              <w:b/>
                              <w:bCs/>
                              <w:color w:val="182B43"/>
                              <w:lang w:val="en-GB"/>
                            </w:rPr>
                            <w:t xml:space="preserve">GRAPPA |  </w:t>
                          </w:r>
                          <w:sdt>
                            <w:sdtPr>
                              <w:rPr>
                                <w:b/>
                                <w:bCs/>
                                <w:color w:val="182B43"/>
                                <w:lang w:val="en-GB"/>
                              </w:rPr>
                              <w:alias w:val="Título"/>
                              <w:tag w:val=""/>
                              <w:id w:val="-2068630485"/>
                              <w:placeholder>
                                <w:docPart w:val="E9FF0CCA6875488D9515ABF1404FCCE5"/>
                              </w:placeholder>
                              <w:dataBinding w:prefixMappings="xmlns:ns0='http://purl.org/dc/elements/1.1/' xmlns:ns1='http://schemas.openxmlformats.org/package/2006/metadata/core-properties' " w:xpath="/ns1:coreProperties[1]/ns0:title[1]" w:storeItemID="{6C3C8BC8-F283-45AE-878A-BAB7291924A1}"/>
                              <w:text/>
                            </w:sdtPr>
                            <w:sdtEndPr/>
                            <w:sdtContent>
                              <w:r w:rsidR="003E107B">
                                <w:rPr>
                                  <w:b/>
                                  <w:bCs/>
                                  <w:color w:val="182B43"/>
                                  <w:lang w:val="en-GB"/>
                                </w:rPr>
                                <w:t>Open Call Applicant’s Proposal Template</w:t>
                              </w:r>
                            </w:sdtContent>
                          </w:sdt>
                          <w:r w:rsidR="003E39D5">
                            <w:rPr>
                              <w:b/>
                              <w:bCs/>
                              <w:color w:val="182B43"/>
                              <w:lang w:val="en-GB"/>
                            </w:rPr>
                            <w:t xml:space="preserve">  </w:t>
                          </w:r>
                          <w:r w:rsidRPr="00425A9B" w:rsidR="007712C5">
                            <w:rPr>
                              <w:b/>
                              <w:bCs/>
                              <w:color w:val="182B43"/>
                              <w:lang w:val="en-GB"/>
                            </w:rPr>
                            <w:t>|</w:t>
                          </w:r>
                          <w:r w:rsidR="003E39D5">
                            <w:rPr>
                              <w:b/>
                              <w:bCs/>
                              <w:color w:val="182B43"/>
                              <w:lang w:val="en-GB"/>
                            </w:rPr>
                            <w:t xml:space="preserve"> </w:t>
                          </w:r>
                          <w:r w:rsidRPr="00425A9B" w:rsidR="007712C5">
                            <w:rPr>
                              <w:b/>
                              <w:bCs/>
                              <w:color w:val="182B43"/>
                              <w:lang w:val="en-GB"/>
                            </w:rPr>
                            <w:t xml:space="preserve"> </w:t>
                          </w:r>
                        </w:p>
                        <w:p w:rsidRPr="007712C5" w:rsidR="009D6456" w:rsidP="009D6456" w:rsidRDefault="009D6456" w14:paraId="723D36CF" w14:textId="67FFB4CF">
                          <w:pPr>
                            <w:pStyle w:val="Footer"/>
                            <w:rPr>
                              <w:b/>
                              <w:bCs/>
                              <w:color w:val="182B43"/>
                              <w:lang w:val="en-GB"/>
                            </w:rPr>
                          </w:pPr>
                          <w:r w:rsidRPr="00402C5D">
                            <w:rPr>
                              <w:color w:val="7F7F7F" w:themeColor="text1" w:themeTint="80"/>
                              <w:lang w:val="en-GB"/>
                            </w:rPr>
                            <w:t xml:space="preserve">All rights reserved. GRAPPA Project. Grant Agreement </w:t>
                          </w:r>
                          <w:r w:rsidRPr="00402C5D">
                            <w:rPr>
                              <w:b/>
                              <w:bCs/>
                              <w:color w:val="7F7F7F" w:themeColor="text1" w:themeTint="80"/>
                              <w:lang w:val="en-GB"/>
                            </w:rPr>
                            <w:t>101235085</w:t>
                          </w:r>
                        </w:p>
                        <w:p w:rsidRPr="009A11F5" w:rsidR="009D6456" w:rsidP="009D6456" w:rsidRDefault="009D6456" w14:paraId="316CA26E" w14:textId="77777777">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0F42E9">
              <v:stroke joinstyle="miter"/>
              <v:path gradientshapeok="t" o:connecttype="rect"/>
            </v:shapetype>
            <v:shape id="Cuadro de texto 2" style="position:absolute;left:0;text-align:left;margin-left:-5.85pt;margin-top:-16.65pt;width:400.7pt;height:4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">
              <v:textbox>
                <w:txbxContent>
                  <w:p w:rsidR="00634720" w:rsidP="009D6456" w:rsidRDefault="009D6456" w14:paraId="6DB8AFAA" w14:textId="258A0C3F">
                    <w:pPr>
                      <w:pStyle w:val="Footer"/>
                      <w:rPr>
                        <w:b/>
                        <w:bCs/>
                        <w:color w:val="182B43"/>
                        <w:lang w:val="en-GB"/>
                      </w:rPr>
                    </w:pPr>
                    <w:r w:rsidRPr="00425A9B">
                      <w:rPr>
                        <w:b/>
                        <w:bCs/>
                        <w:color w:val="182B43"/>
                        <w:lang w:val="en-GB"/>
                      </w:rPr>
                      <w:t xml:space="preserve">GRAPPA |  </w:t>
                    </w:r>
                    <w:sdt>
                      <w:sdtPr>
                        <w:rPr>
                          <w:b/>
                          <w:bCs/>
                          <w:color w:val="182B43"/>
                          <w:lang w:val="en-GB"/>
                        </w:rPr>
                        <w:alias w:val="Título"/>
                        <w:tag w:val=""/>
                        <w:id w:val="-2068630485"/>
                        <w:placeholder>
                          <w:docPart w:val="E9FF0CCA6875488D9515ABF1404FCCE5"/>
                        </w:placeholder>
                        <w:dataBinding w:prefixMappings="xmlns:ns0='http://purl.org/dc/elements/1.1/' xmlns:ns1='http://schemas.openxmlformats.org/package/2006/metadata/core-properties' " w:xpath="/ns1:coreProperties[1]/ns0:title[1]" w:storeItemID="{6C3C8BC8-F283-45AE-878A-BAB7291924A1}"/>
                        <w:text/>
                      </w:sdtPr>
                      <w:sdtContent>
                        <w:r w:rsidR="003E107B">
                          <w:rPr>
                            <w:b/>
                            <w:bCs/>
                            <w:color w:val="182B43"/>
                            <w:lang w:val="en-GB"/>
                          </w:rPr>
                          <w:t>Open Call Applicant’s Proposal Template</w:t>
                        </w:r>
                      </w:sdtContent>
                    </w:sdt>
                    <w:r w:rsidR="003E39D5">
                      <w:rPr>
                        <w:b/>
                        <w:bCs/>
                        <w:color w:val="182B43"/>
                        <w:lang w:val="en-GB"/>
                      </w:rPr>
                      <w:t xml:space="preserve">  </w:t>
                    </w:r>
                    <w:r w:rsidRPr="00425A9B" w:rsidR="007712C5">
                      <w:rPr>
                        <w:b/>
                        <w:bCs/>
                        <w:color w:val="182B43"/>
                        <w:lang w:val="en-GB"/>
                      </w:rPr>
                      <w:t>|</w:t>
                    </w:r>
                    <w:r w:rsidR="003E39D5">
                      <w:rPr>
                        <w:b/>
                        <w:bCs/>
                        <w:color w:val="182B43"/>
                        <w:lang w:val="en-GB"/>
                      </w:rPr>
                      <w:t xml:space="preserve"> </w:t>
                    </w:r>
                    <w:r w:rsidRPr="00425A9B" w:rsidR="007712C5">
                      <w:rPr>
                        <w:b/>
                        <w:bCs/>
                        <w:color w:val="182B43"/>
                        <w:lang w:val="en-GB"/>
                      </w:rPr>
                      <w:t xml:space="preserve"> </w:t>
                    </w:r>
                  </w:p>
                  <w:p w:rsidRPr="007712C5" w:rsidR="009D6456" w:rsidP="009D6456" w:rsidRDefault="009D6456" w14:paraId="723D36CF" w14:textId="67FFB4CF">
                    <w:pPr>
                      <w:pStyle w:val="Footer"/>
                      <w:rPr>
                        <w:b/>
                        <w:bCs/>
                        <w:color w:val="182B43"/>
                        <w:lang w:val="en-GB"/>
                      </w:rPr>
                    </w:pPr>
                    <w:r w:rsidRPr="00402C5D">
                      <w:rPr>
                        <w:color w:val="7F7F7F" w:themeColor="text1" w:themeTint="80"/>
                        <w:lang w:val="en-GB"/>
                      </w:rPr>
                      <w:t xml:space="preserve">All rights reserved. GRAPPA Project. Grant Agreement </w:t>
                    </w:r>
                    <w:r w:rsidRPr="00402C5D">
                      <w:rPr>
                        <w:b/>
                        <w:bCs/>
                        <w:color w:val="7F7F7F" w:themeColor="text1" w:themeTint="80"/>
                        <w:lang w:val="en-GB"/>
                      </w:rPr>
                      <w:t>101235085</w:t>
                    </w:r>
                  </w:p>
                  <w:p w:rsidRPr="009A11F5" w:rsidR="009D6456" w:rsidP="009D6456" w:rsidRDefault="009D6456" w14:paraId="316CA26E" w14:textId="77777777">
                    <w:pPr>
                      <w:rPr>
                        <w:lang w:val="en-GB"/>
                      </w:rPr>
                    </w:pPr>
                  </w:p>
                </w:txbxContent>
              </v:textbox>
            </v:shape>
          </w:pict>
        </mc:Fallback>
      </mc:AlternateContent>
    </w:r>
    <w:sdt>
      <w:sdtPr>
        <w:rPr>
          <w:b/>
          <w:bCs/>
          <w:color w:val="EA5632"/>
        </w:rPr>
        <w:id w:val="2142767090"/>
        <w:docPartObj>
          <w:docPartGallery w:val="Page Numbers (Bottom of Page)"/>
          <w:docPartUnique/>
        </w:docPartObj>
      </w:sdtPr>
      <w:sdtEndPr/>
      <w:sdtContent>
        <w:r w:rsidRPr="009D6456">
          <w:rPr>
            <w:b/>
            <w:bCs/>
            <w:color w:val="EA5632"/>
          </w:rPr>
          <w:fldChar w:fldCharType="begin"/>
        </w:r>
        <w:r w:rsidRPr="009D6456">
          <w:rPr>
            <w:b/>
            <w:bCs/>
            <w:color w:val="EA5632"/>
          </w:rPr>
          <w:instrText>PAGE   \* MERGEFORMAT</w:instrText>
        </w:r>
        <w:r w:rsidRPr="009D6456">
          <w:rPr>
            <w:b/>
            <w:bCs/>
            <w:color w:val="EA5632"/>
          </w:rPr>
          <w:fldChar w:fldCharType="separate"/>
        </w:r>
        <w:r w:rsidRPr="009D6456">
          <w:rPr>
            <w:b/>
            <w:bCs/>
            <w:color w:val="EA5632"/>
            <w:lang w:val="es-ES"/>
          </w:rPr>
          <w:t>2</w:t>
        </w:r>
        <w:r w:rsidRPr="009D6456">
          <w:rPr>
            <w:b/>
            <w:bCs/>
            <w:color w:val="EA5632"/>
          </w:rPr>
          <w:fldChar w:fldCharType="end"/>
        </w:r>
      </w:sdtContent>
    </w:sdt>
  </w:p>
  <w:p w:rsidR="009D7605" w:rsidRDefault="009D7605" w14:paraId="18B4920B" w14:textId="6926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768" w:rsidP="009D7605" w:rsidRDefault="00634768" w14:paraId="2289104C" w14:textId="77777777">
      <w:pPr>
        <w:spacing w:line="240" w:lineRule="auto"/>
      </w:pPr>
      <w:r>
        <w:separator/>
      </w:r>
    </w:p>
  </w:footnote>
  <w:footnote w:type="continuationSeparator" w:id="0">
    <w:p w:rsidR="00634768" w:rsidP="009D7605" w:rsidRDefault="00634768" w14:paraId="471AAC79" w14:textId="77777777">
      <w:pPr>
        <w:spacing w:line="240" w:lineRule="auto"/>
      </w:pPr>
      <w:r>
        <w:continuationSeparator/>
      </w:r>
    </w:p>
  </w:footnote>
  <w:footnote w:id="1">
    <w:p w:rsidRPr="00A02385" w:rsidR="00A02385" w:rsidRDefault="00A02385" w14:paraId="688861FB" w14:textId="6953C2A7">
      <w:pPr>
        <w:pStyle w:val="FootnoteText"/>
        <w:rPr>
          <w:lang w:val="en-GB"/>
        </w:rPr>
      </w:pPr>
      <w:r>
        <w:rPr>
          <w:rStyle w:val="FootnoteReference"/>
        </w:rPr>
        <w:footnoteRef/>
      </w:r>
      <w:r>
        <w:t xml:space="preserve"> </w:t>
      </w:r>
      <w:r w:rsidRPr="00A02385">
        <w:rPr>
          <w:lang w:val="en-GB"/>
        </w:rPr>
        <w:t xml:space="preserve">50 points is the maximum allocated </w:t>
      </w:r>
      <w:r w:rsidR="00EE6085">
        <w:rPr>
          <w:lang w:val="en-GB"/>
        </w:rPr>
        <w:t>points</w:t>
      </w:r>
      <w:r>
        <w:rPr>
          <w:lang w:val="en-GB"/>
        </w:rPr>
        <w:t xml:space="preserve"> to this </w:t>
      </w:r>
      <w:r w:rsidR="00B966A9">
        <w:rPr>
          <w:lang w:val="en-GB"/>
        </w:rPr>
        <w:t>criterium</w:t>
      </w:r>
    </w:p>
  </w:footnote>
  <w:footnote w:id="2">
    <w:p w:rsidRPr="006D4744" w:rsidR="00C27F87" w:rsidRDefault="00C27F87" w14:paraId="000BE286" w14:textId="5C6F06CE">
      <w:pPr>
        <w:pStyle w:val="FootnoteText"/>
        <w:rPr>
          <w:lang w:val="en-GB"/>
        </w:rPr>
      </w:pPr>
      <w:r>
        <w:rPr>
          <w:rStyle w:val="FootnoteReference"/>
        </w:rPr>
        <w:footnoteRef/>
      </w:r>
      <w:r>
        <w:t xml:space="preserve"> </w:t>
      </w:r>
      <w:r w:rsidRPr="006D4744" w:rsidR="00BE2690">
        <w:rPr>
          <w:lang w:val="en-GB"/>
        </w:rPr>
        <w:t>25</w:t>
      </w:r>
      <w:r w:rsidR="006D4744">
        <w:rPr>
          <w:lang w:val="en-GB"/>
        </w:rPr>
        <w:t xml:space="preserve"> points</w:t>
      </w:r>
      <w:r w:rsidRPr="006D4744" w:rsidR="00BE2690">
        <w:rPr>
          <w:lang w:val="en-GB"/>
        </w:rPr>
        <w:t xml:space="preserve"> is the maximum </w:t>
      </w:r>
      <w:r w:rsidRPr="006D4744" w:rsidR="006D4744">
        <w:rPr>
          <w:lang w:val="en-GB"/>
        </w:rPr>
        <w:t>a</w:t>
      </w:r>
      <w:r w:rsidR="006D4744">
        <w:rPr>
          <w:lang w:val="en-GB"/>
        </w:rPr>
        <w:t xml:space="preserve">llocated points to this </w:t>
      </w:r>
      <w:r w:rsidR="006F1940">
        <w:rPr>
          <w:lang w:val="en-GB"/>
        </w:rPr>
        <w:t>criterium.</w:t>
      </w:r>
    </w:p>
  </w:footnote>
  <w:footnote w:id="3">
    <w:p w:rsidRPr="00706E1B" w:rsidR="00706E1B" w:rsidRDefault="00706E1B" w14:paraId="12158E90" w14:textId="4BF8FF9B">
      <w:pPr>
        <w:pStyle w:val="FootnoteText"/>
        <w:rPr>
          <w:lang w:val="en-GB"/>
        </w:rPr>
      </w:pPr>
      <w:r>
        <w:rPr>
          <w:rStyle w:val="FootnoteReference"/>
        </w:rPr>
        <w:footnoteRef/>
      </w:r>
      <w:r>
        <w:t xml:space="preserve"> </w:t>
      </w:r>
      <w:r>
        <w:rPr>
          <w:lang w:val="en-GB"/>
        </w:rPr>
        <w:t>1</w:t>
      </w:r>
      <w:r w:rsidRPr="00A02385">
        <w:rPr>
          <w:lang w:val="en-GB"/>
        </w:rPr>
        <w:t xml:space="preserve">0 points is the maximum allocated </w:t>
      </w:r>
      <w:r>
        <w:rPr>
          <w:lang w:val="en-GB"/>
        </w:rPr>
        <w:t>points to this criterium</w:t>
      </w:r>
    </w:p>
  </w:footnote>
  <w:footnote w:id="4">
    <w:p w:rsidRPr="00706E1B" w:rsidR="00706E1B" w:rsidRDefault="00706E1B" w14:paraId="0DAF8111" w14:textId="2638E326">
      <w:pPr>
        <w:pStyle w:val="FootnoteText"/>
        <w:rPr>
          <w:lang w:val="en-GB"/>
        </w:rPr>
      </w:pPr>
      <w:r>
        <w:rPr>
          <w:rStyle w:val="FootnoteReference"/>
        </w:rPr>
        <w:footnoteRef/>
      </w:r>
      <w:r>
        <w:t xml:space="preserve"> </w:t>
      </w:r>
      <w:r>
        <w:rPr>
          <w:lang w:val="en-GB"/>
        </w:rPr>
        <w:t>15</w:t>
      </w:r>
      <w:r w:rsidRPr="00A02385">
        <w:rPr>
          <w:lang w:val="en-GB"/>
        </w:rPr>
        <w:t xml:space="preserve"> points is the maximum allocated </w:t>
      </w:r>
      <w:r>
        <w:rPr>
          <w:lang w:val="en-GB"/>
        </w:rPr>
        <w:t>points to this criterium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70843" w:rsidRDefault="00170843" w14:paraId="4FFFF23B" w14:textId="3F1E5B36">
    <w:pPr>
      <w:pStyle w:val="Header"/>
      <w:rPr>
        <w:noProof/>
      </w:rPr>
    </w:pPr>
    <w:r>
      <w:rPr>
        <w:noProof/>
      </w:rPr>
      <w:drawing>
        <wp:anchor distT="0" distB="0" distL="114300" distR="114300" simplePos="0" relativeHeight="251658242" behindDoc="0" locked="0" layoutInCell="1" allowOverlap="1" wp14:anchorId="214AA662" wp14:editId="607AA124">
          <wp:simplePos x="0" y="0"/>
          <wp:positionH relativeFrom="margin">
            <wp:posOffset>-456565</wp:posOffset>
          </wp:positionH>
          <wp:positionV relativeFrom="paragraph">
            <wp:posOffset>-266227</wp:posOffset>
          </wp:positionV>
          <wp:extent cx="925032" cy="564516"/>
          <wp:effectExtent l="0" t="0" r="8890" b="6985"/>
          <wp:wrapNone/>
          <wp:docPr id="303659134" name="Imagen 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59134" name="Imagen 6" descr="Logotip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6585" t="25900" r="7421" b="21718"/>
                  <a:stretch>
                    <a:fillRect/>
                  </a:stretch>
                </pic:blipFill>
                <pic:spPr bwMode="auto">
                  <a:xfrm>
                    <a:off x="0" y="0"/>
                    <a:ext cx="925032" cy="5645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19E1F12" wp14:editId="2107246B">
          <wp:simplePos x="0" y="0"/>
          <wp:positionH relativeFrom="page">
            <wp:align>right</wp:align>
          </wp:positionH>
          <wp:positionV relativeFrom="paragraph">
            <wp:posOffset>-417520</wp:posOffset>
          </wp:positionV>
          <wp:extent cx="9548037" cy="751961"/>
          <wp:effectExtent l="0" t="0" r="0" b="0"/>
          <wp:wrapNone/>
          <wp:docPr id="18143493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8037" cy="75196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036C" w:rsidRDefault="0016036C" w14:paraId="2AA6D8DC" w14:textId="1765F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DF6FE4" w:rsidRDefault="00DF6FE4" w14:paraId="0B8F1AF6" w14:textId="063FB5A3">
    <w:pPr>
      <w:pStyle w:val="Header"/>
    </w:pPr>
    <w:r>
      <w:rPr>
        <w:noProof/>
      </w:rPr>
      <w:drawing>
        <wp:anchor distT="0" distB="0" distL="114300" distR="114300" simplePos="0" relativeHeight="251658243" behindDoc="0" locked="0" layoutInCell="1" allowOverlap="1" wp14:anchorId="0EE42D83" wp14:editId="2E8F888C">
          <wp:simplePos x="0" y="0"/>
          <wp:positionH relativeFrom="page">
            <wp:posOffset>-66787</wp:posOffset>
          </wp:positionH>
          <wp:positionV relativeFrom="paragraph">
            <wp:posOffset>-443865</wp:posOffset>
          </wp:positionV>
          <wp:extent cx="7667625" cy="10830560"/>
          <wp:effectExtent l="0" t="0" r="9525" b="8890"/>
          <wp:wrapNone/>
          <wp:docPr id="131649524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6093" name=""/>
                  <pic:cNvPicPr/>
                </pic:nvPicPr>
                <pic:blipFill>
                  <a:blip r:embed="rId1">
                    <a:extLst>
                      <a:ext uri="{96DAC541-7B7A-43D3-8B79-37D633B846F1}">
                        <asvg:svgBlip xmlns:asvg="http://schemas.microsoft.com/office/drawing/2016/SVG/main" r:embed="rId2"/>
                      </a:ext>
                    </a:extLst>
                  </a:blip>
                  <a:stretch>
                    <a:fillRect/>
                  </a:stretch>
                </pic:blipFill>
                <pic:spPr>
                  <a:xfrm>
                    <a:off x="0" y="0"/>
                    <a:ext cx="7667625" cy="108305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B46E0E" w:rsidRDefault="00B46E0E" w14:paraId="479CD02F" w14:textId="77777777">
    <w:pPr>
      <w:pStyle w:val="Header"/>
    </w:pPr>
    <w:r>
      <w:rPr>
        <w:noProof/>
      </w:rPr>
      <w:drawing>
        <wp:anchor distT="0" distB="0" distL="114300" distR="114300" simplePos="0" relativeHeight="251658244" behindDoc="0" locked="0" layoutInCell="1" allowOverlap="1" wp14:anchorId="65EB76DC" wp14:editId="153BC352">
          <wp:simplePos x="0" y="0"/>
          <wp:positionH relativeFrom="page">
            <wp:posOffset>-66787</wp:posOffset>
          </wp:positionH>
          <wp:positionV relativeFrom="paragraph">
            <wp:posOffset>-443865</wp:posOffset>
          </wp:positionV>
          <wp:extent cx="7667625" cy="10830560"/>
          <wp:effectExtent l="0" t="0" r="9525" b="8890"/>
          <wp:wrapNone/>
          <wp:docPr id="134597318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6093" name=""/>
                  <pic:cNvPicPr/>
                </pic:nvPicPr>
                <pic:blipFill>
                  <a:blip r:embed="rId1">
                    <a:extLst>
                      <a:ext uri="{96DAC541-7B7A-43D3-8B79-37D633B846F1}">
                        <asvg:svgBlip xmlns:asvg="http://schemas.microsoft.com/office/drawing/2016/SVG/main" r:embed="rId2"/>
                      </a:ext>
                    </a:extLst>
                  </a:blip>
                  <a:stretch>
                    <a:fillRect/>
                  </a:stretch>
                </pic:blipFill>
                <pic:spPr>
                  <a:xfrm>
                    <a:off x="0" y="0"/>
                    <a:ext cx="7667625" cy="108305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AD7"/>
    <w:multiLevelType w:val="hybridMultilevel"/>
    <w:tmpl w:val="9B0CA626"/>
    <w:lvl w:ilvl="0" w:tplc="436E54FC">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A4080"/>
    <w:multiLevelType w:val="hybridMultilevel"/>
    <w:tmpl w:val="0618115E"/>
    <w:lvl w:ilvl="0" w:tplc="5798FDBE">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EF5985"/>
    <w:multiLevelType w:val="hybridMultilevel"/>
    <w:tmpl w:val="0A12CF0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 w15:restartNumberingAfterBreak="0">
    <w:nsid w:val="10C05497"/>
    <w:multiLevelType w:val="hybridMultilevel"/>
    <w:tmpl w:val="E9E80CF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C4407"/>
    <w:multiLevelType w:val="hybridMultilevel"/>
    <w:tmpl w:val="FB88319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21EA4DEC"/>
    <w:multiLevelType w:val="multilevel"/>
    <w:tmpl w:val="63FC28F2"/>
    <w:lvl w:ilvl="0">
      <w:start w:val="1"/>
      <w:numFmt w:val="decimal"/>
      <w:lvlText w:val="%1."/>
      <w:lvlJc w:val="left"/>
      <w:pPr>
        <w:ind w:left="720" w:hanging="360"/>
      </w:pPr>
    </w:lvl>
    <w:lvl w:ilvl="1">
      <w:start w:val="1"/>
      <w:numFmt w:val="decimal"/>
      <w:isLgl/>
      <w:lvlText w:val="%1.%2"/>
      <w:lvlJc w:val="left"/>
      <w:pPr>
        <w:ind w:left="786" w:hanging="360"/>
      </w:pPr>
      <w:rPr>
        <w:rFonts w:hint="default"/>
        <w:u w:val="none"/>
      </w:rPr>
    </w:lvl>
    <w:lvl w:ilvl="2">
      <w:start w:val="1"/>
      <w:numFmt w:val="decimal"/>
      <w:isLgl/>
      <w:lvlText w:val="%1.%2.%3"/>
      <w:lvlJc w:val="left"/>
      <w:pPr>
        <w:ind w:left="2062" w:hanging="720"/>
      </w:pPr>
      <w:rPr>
        <w:rFonts w:hint="default"/>
        <w:u w:val="none"/>
      </w:rPr>
    </w:lvl>
    <w:lvl w:ilvl="3">
      <w:start w:val="1"/>
      <w:numFmt w:val="decimal"/>
      <w:isLgl/>
      <w:lvlText w:val="%1.%2.%3.%4"/>
      <w:lvlJc w:val="left"/>
      <w:pPr>
        <w:ind w:left="2553" w:hanging="720"/>
      </w:pPr>
      <w:rPr>
        <w:rFonts w:hint="default"/>
        <w:u w:val="none"/>
      </w:rPr>
    </w:lvl>
    <w:lvl w:ilvl="4">
      <w:start w:val="1"/>
      <w:numFmt w:val="decimal"/>
      <w:isLgl/>
      <w:lvlText w:val="%1.%2.%3.%4.%5"/>
      <w:lvlJc w:val="left"/>
      <w:pPr>
        <w:ind w:left="3404" w:hanging="1080"/>
      </w:pPr>
      <w:rPr>
        <w:rFonts w:hint="default"/>
        <w:u w:val="none"/>
      </w:rPr>
    </w:lvl>
    <w:lvl w:ilvl="5">
      <w:start w:val="1"/>
      <w:numFmt w:val="decimal"/>
      <w:isLgl/>
      <w:lvlText w:val="%1.%2.%3.%4.%5.%6"/>
      <w:lvlJc w:val="left"/>
      <w:pPr>
        <w:ind w:left="3895" w:hanging="1080"/>
      </w:pPr>
      <w:rPr>
        <w:rFonts w:hint="default"/>
        <w:u w:val="none"/>
      </w:rPr>
    </w:lvl>
    <w:lvl w:ilvl="6">
      <w:start w:val="1"/>
      <w:numFmt w:val="decimal"/>
      <w:isLgl/>
      <w:lvlText w:val="%1.%2.%3.%4.%5.%6.%7"/>
      <w:lvlJc w:val="left"/>
      <w:pPr>
        <w:ind w:left="4746" w:hanging="1440"/>
      </w:pPr>
      <w:rPr>
        <w:rFonts w:hint="default"/>
        <w:u w:val="none"/>
      </w:rPr>
    </w:lvl>
    <w:lvl w:ilvl="7">
      <w:start w:val="1"/>
      <w:numFmt w:val="decimal"/>
      <w:isLgl/>
      <w:lvlText w:val="%1.%2.%3.%4.%5.%6.%7.%8"/>
      <w:lvlJc w:val="left"/>
      <w:pPr>
        <w:ind w:left="5237" w:hanging="1440"/>
      </w:pPr>
      <w:rPr>
        <w:rFonts w:hint="default"/>
        <w:u w:val="none"/>
      </w:rPr>
    </w:lvl>
    <w:lvl w:ilvl="8">
      <w:start w:val="1"/>
      <w:numFmt w:val="decimal"/>
      <w:isLgl/>
      <w:lvlText w:val="%1.%2.%3.%4.%5.%6.%7.%8.%9"/>
      <w:lvlJc w:val="left"/>
      <w:pPr>
        <w:ind w:left="6088" w:hanging="1800"/>
      </w:pPr>
      <w:rPr>
        <w:rFonts w:hint="default"/>
        <w:u w:val="none"/>
      </w:rPr>
    </w:lvl>
  </w:abstractNum>
  <w:abstractNum w:abstractNumId="6" w15:restartNumberingAfterBreak="0">
    <w:nsid w:val="2B2D264C"/>
    <w:multiLevelType w:val="hybridMultilevel"/>
    <w:tmpl w:val="C4E4F00A"/>
    <w:lvl w:ilvl="0" w:tplc="4D3AFEA0">
      <w:start w:val="1"/>
      <w:numFmt w:val="decimal"/>
      <w:lvlText w:val="%1."/>
      <w:lvlJc w:val="left"/>
      <w:pPr>
        <w:ind w:left="360" w:hanging="360"/>
      </w:pPr>
    </w:lvl>
    <w:lvl w:ilvl="1" w:tplc="FD0AED64" w:tentative="1">
      <w:start w:val="1"/>
      <w:numFmt w:val="lowerLetter"/>
      <w:lvlText w:val="%2."/>
      <w:lvlJc w:val="left"/>
      <w:pPr>
        <w:ind w:left="1080" w:hanging="360"/>
      </w:pPr>
    </w:lvl>
    <w:lvl w:ilvl="2" w:tplc="C3C04C7E" w:tentative="1">
      <w:start w:val="1"/>
      <w:numFmt w:val="lowerRoman"/>
      <w:lvlText w:val="%3."/>
      <w:lvlJc w:val="right"/>
      <w:pPr>
        <w:ind w:left="1800" w:hanging="180"/>
      </w:pPr>
    </w:lvl>
    <w:lvl w:ilvl="3" w:tplc="CCA44A12" w:tentative="1">
      <w:start w:val="1"/>
      <w:numFmt w:val="decimal"/>
      <w:lvlText w:val="%4."/>
      <w:lvlJc w:val="left"/>
      <w:pPr>
        <w:ind w:left="2520" w:hanging="360"/>
      </w:pPr>
    </w:lvl>
    <w:lvl w:ilvl="4" w:tplc="F6B2A6F2" w:tentative="1">
      <w:start w:val="1"/>
      <w:numFmt w:val="lowerLetter"/>
      <w:lvlText w:val="%5."/>
      <w:lvlJc w:val="left"/>
      <w:pPr>
        <w:ind w:left="3240" w:hanging="360"/>
      </w:pPr>
    </w:lvl>
    <w:lvl w:ilvl="5" w:tplc="0584F090" w:tentative="1">
      <w:start w:val="1"/>
      <w:numFmt w:val="lowerRoman"/>
      <w:lvlText w:val="%6."/>
      <w:lvlJc w:val="right"/>
      <w:pPr>
        <w:ind w:left="3960" w:hanging="180"/>
      </w:pPr>
    </w:lvl>
    <w:lvl w:ilvl="6" w:tplc="8654DE12" w:tentative="1">
      <w:start w:val="1"/>
      <w:numFmt w:val="decimal"/>
      <w:lvlText w:val="%7."/>
      <w:lvlJc w:val="left"/>
      <w:pPr>
        <w:ind w:left="4680" w:hanging="360"/>
      </w:pPr>
    </w:lvl>
    <w:lvl w:ilvl="7" w:tplc="F760BA7E" w:tentative="1">
      <w:start w:val="1"/>
      <w:numFmt w:val="lowerLetter"/>
      <w:lvlText w:val="%8."/>
      <w:lvlJc w:val="left"/>
      <w:pPr>
        <w:ind w:left="5400" w:hanging="360"/>
      </w:pPr>
    </w:lvl>
    <w:lvl w:ilvl="8" w:tplc="08EEEC2C" w:tentative="1">
      <w:start w:val="1"/>
      <w:numFmt w:val="lowerRoman"/>
      <w:lvlText w:val="%9."/>
      <w:lvlJc w:val="right"/>
      <w:pPr>
        <w:ind w:left="6120" w:hanging="180"/>
      </w:pPr>
    </w:lvl>
  </w:abstractNum>
  <w:abstractNum w:abstractNumId="7" w15:restartNumberingAfterBreak="0">
    <w:nsid w:val="2E176188"/>
    <w:multiLevelType w:val="hybridMultilevel"/>
    <w:tmpl w:val="F4E0002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2FB627EE"/>
    <w:multiLevelType w:val="hybridMultilevel"/>
    <w:tmpl w:val="39F004B6"/>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37DDD"/>
    <w:multiLevelType w:val="hybridMultilevel"/>
    <w:tmpl w:val="F886F204"/>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7C6388"/>
    <w:multiLevelType w:val="hybridMultilevel"/>
    <w:tmpl w:val="4CD01992"/>
    <w:lvl w:ilvl="0" w:tplc="6CAECACA">
      <w:start w:val="1"/>
      <w:numFmt w:val="decimal"/>
      <w:lvlText w:val="%1."/>
      <w:lvlJc w:val="right"/>
      <w:pPr>
        <w:ind w:left="720" w:hanging="360"/>
      </w:pPr>
      <w:rPr>
        <w:rFonts w:hint="default" w:asciiTheme="minorHAnsi" w:hAnsiTheme="minorHAnsi" w:eastAsiaTheme="minorHAnsi" w:cstheme="minorBidi"/>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16B40C2"/>
    <w:multiLevelType w:val="hybridMultilevel"/>
    <w:tmpl w:val="D5A83B9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123964"/>
    <w:multiLevelType w:val="multilevel"/>
    <w:tmpl w:val="1AC2D0EC"/>
    <w:lvl w:ilvl="0">
      <w:start w:val="1"/>
      <w:numFmt w:val="decimal"/>
      <w:pStyle w:val="Heading1"/>
      <w:suff w:val="space"/>
      <w:lvlText w:val="%1"/>
      <w:lvlJc w:val="left"/>
      <w:pPr>
        <w:ind w:left="360" w:hanging="360"/>
      </w:pPr>
      <w:rPr>
        <w:rFonts w:hint="default" w:ascii="Avenir Next LT Pro" w:hAnsi="Avenir Next LT Pro"/>
        <w:b/>
        <w:i w:val="0"/>
        <w:color w:val="86CBAF"/>
        <w:sz w:val="36"/>
      </w:rPr>
    </w:lvl>
    <w:lvl w:ilvl="1">
      <w:start w:val="1"/>
      <w:numFmt w:val="decimal"/>
      <w:pStyle w:val="Heading2"/>
      <w:suff w:val="space"/>
      <w:lvlText w:val="%1.%2"/>
      <w:lvlJc w:val="left"/>
      <w:pPr>
        <w:ind w:left="0" w:firstLine="0"/>
      </w:pPr>
      <w:rPr>
        <w:rFonts w:hint="default" w:ascii="Avenir Next LT Pro" w:hAnsi="Avenir Next LT Pro"/>
        <w:b/>
        <w:i w:val="0"/>
        <w:color w:val="86CBAF"/>
        <w:sz w:val="32"/>
      </w:rPr>
    </w:lvl>
    <w:lvl w:ilvl="2">
      <w:start w:val="1"/>
      <w:numFmt w:val="decimal"/>
      <w:pStyle w:val="Heading3"/>
      <w:suff w:val="space"/>
      <w:lvlText w:val="%1.%2.%3"/>
      <w:lvlJc w:val="left"/>
      <w:pPr>
        <w:ind w:left="0" w:firstLine="0"/>
      </w:pPr>
      <w:rPr>
        <w:rFonts w:hint="default" w:ascii="Avenir Next LT Pro" w:hAnsi="Avenir Next LT Pro"/>
        <w:b/>
        <w:i w:val="0"/>
        <w:color w:val="86CBAF"/>
        <w:sz w:val="32"/>
      </w:rPr>
    </w:lvl>
    <w:lvl w:ilvl="3">
      <w:start w:val="1"/>
      <w:numFmt w:val="decimal"/>
      <w:pStyle w:val="Heading4"/>
      <w:suff w:val="space"/>
      <w:lvlText w:val="%1.%2.%3.%4"/>
      <w:lvlJc w:val="left"/>
      <w:pPr>
        <w:ind w:left="0" w:firstLine="0"/>
      </w:pPr>
      <w:rPr>
        <w:rFonts w:hint="default" w:ascii="Avenir Next LT Pro" w:hAnsi="Avenir Next LT Pro"/>
        <w:color w:val="86CBAF"/>
        <w:sz w:val="24"/>
      </w:rPr>
    </w:lvl>
    <w:lvl w:ilvl="4">
      <w:start w:val="1"/>
      <w:numFmt w:val="decimal"/>
      <w:pStyle w:val="Heading5"/>
      <w:suff w:val="space"/>
      <w:lvlText w:val="%1.%2.%3.%4.%5"/>
      <w:lvlJc w:val="left"/>
      <w:pPr>
        <w:ind w:left="0" w:firstLine="0"/>
      </w:pPr>
      <w:rPr>
        <w:rFonts w:hint="default" w:ascii="Avenir Next LT Pro" w:hAnsi="Avenir Next LT Pro"/>
        <w:b w:val="0"/>
        <w:i/>
        <w:color w:val="86CBAF"/>
        <w:sz w:val="22"/>
      </w:rPr>
    </w:lvl>
    <w:lvl w:ilvl="5">
      <w:start w:val="1"/>
      <w:numFmt w:val="decimal"/>
      <w:pStyle w:val="Heading6"/>
      <w:suff w:val="space"/>
      <w:lvlText w:val="%1.%2.%3.%4.%5.%6"/>
      <w:lvlJc w:val="left"/>
      <w:pPr>
        <w:ind w:left="0" w:firstLine="227"/>
      </w:pPr>
      <w:rPr>
        <w:rFonts w:hint="default" w:ascii="Avenir Next LT Pro" w:hAnsi="Avenir Next LT Pro"/>
        <w:b w:val="0"/>
        <w:i/>
        <w:color w:val="86CBAF"/>
        <w:sz w:val="22"/>
      </w:rPr>
    </w:lvl>
    <w:lvl w:ilvl="6">
      <w:start w:val="1"/>
      <w:numFmt w:val="decimal"/>
      <w:pStyle w:val="Heading7"/>
      <w:suff w:val="space"/>
      <w:lvlText w:val="%1.%2.%3.%4.%5.%6.%7"/>
      <w:lvlJc w:val="left"/>
      <w:pPr>
        <w:ind w:left="0" w:firstLine="454"/>
      </w:pPr>
      <w:rPr>
        <w:rFonts w:hint="default" w:ascii="Avenir Next LT Pro" w:hAnsi="Avenir Next LT Pro"/>
        <w:b w:val="0"/>
        <w:i/>
        <w:color w:val="86CBAF"/>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1716595">
    <w:abstractNumId w:val="12"/>
  </w:num>
  <w:num w:numId="2" w16cid:durableId="7766758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2850512">
    <w:abstractNumId w:val="5"/>
  </w:num>
  <w:num w:numId="4" w16cid:durableId="180898848">
    <w:abstractNumId w:val="8"/>
  </w:num>
  <w:num w:numId="5" w16cid:durableId="1913849271">
    <w:abstractNumId w:val="3"/>
  </w:num>
  <w:num w:numId="6" w16cid:durableId="30808458">
    <w:abstractNumId w:val="11"/>
  </w:num>
  <w:num w:numId="7" w16cid:durableId="1802993101">
    <w:abstractNumId w:val="9"/>
  </w:num>
  <w:num w:numId="8" w16cid:durableId="1524779957">
    <w:abstractNumId w:val="6"/>
  </w:num>
  <w:num w:numId="9" w16cid:durableId="196698702">
    <w:abstractNumId w:val="0"/>
  </w:num>
  <w:num w:numId="10" w16cid:durableId="378088182">
    <w:abstractNumId w:val="12"/>
  </w:num>
  <w:num w:numId="11" w16cid:durableId="89668166">
    <w:abstractNumId w:val="12"/>
  </w:num>
  <w:num w:numId="12" w16cid:durableId="11734672">
    <w:abstractNumId w:val="12"/>
  </w:num>
  <w:num w:numId="13" w16cid:durableId="1586915215">
    <w:abstractNumId w:val="12"/>
  </w:num>
  <w:num w:numId="14" w16cid:durableId="1179004560">
    <w:abstractNumId w:val="12"/>
  </w:num>
  <w:num w:numId="15" w16cid:durableId="1824734678">
    <w:abstractNumId w:val="12"/>
  </w:num>
  <w:num w:numId="16" w16cid:durableId="1116370614">
    <w:abstractNumId w:val="12"/>
  </w:num>
  <w:num w:numId="17" w16cid:durableId="959412537">
    <w:abstractNumId w:val="12"/>
  </w:num>
  <w:num w:numId="18" w16cid:durableId="371541214">
    <w:abstractNumId w:val="12"/>
  </w:num>
  <w:num w:numId="19" w16cid:durableId="1852838362">
    <w:abstractNumId w:val="12"/>
  </w:num>
  <w:num w:numId="20" w16cid:durableId="559824226">
    <w:abstractNumId w:val="12"/>
  </w:num>
  <w:num w:numId="21" w16cid:durableId="537938585">
    <w:abstractNumId w:val="12"/>
  </w:num>
  <w:num w:numId="22" w16cid:durableId="1015419680">
    <w:abstractNumId w:val="12"/>
  </w:num>
  <w:num w:numId="23" w16cid:durableId="583564625">
    <w:abstractNumId w:val="12"/>
  </w:num>
  <w:num w:numId="24" w16cid:durableId="36438066">
    <w:abstractNumId w:val="12"/>
  </w:num>
  <w:num w:numId="25" w16cid:durableId="950432296">
    <w:abstractNumId w:val="12"/>
  </w:num>
  <w:num w:numId="26" w16cid:durableId="336733589">
    <w:abstractNumId w:val="12"/>
  </w:num>
  <w:num w:numId="27" w16cid:durableId="1724720618">
    <w:abstractNumId w:val="12"/>
  </w:num>
  <w:num w:numId="28" w16cid:durableId="644698829">
    <w:abstractNumId w:val="12"/>
  </w:num>
  <w:num w:numId="29" w16cid:durableId="1968050991">
    <w:abstractNumId w:val="12"/>
  </w:num>
  <w:num w:numId="30" w16cid:durableId="200559403">
    <w:abstractNumId w:val="12"/>
  </w:num>
  <w:num w:numId="31" w16cid:durableId="1104375515">
    <w:abstractNumId w:val="12"/>
  </w:num>
  <w:num w:numId="32" w16cid:durableId="639775109">
    <w:abstractNumId w:val="12"/>
  </w:num>
  <w:num w:numId="33" w16cid:durableId="969945515">
    <w:abstractNumId w:val="4"/>
  </w:num>
  <w:num w:numId="34" w16cid:durableId="353502367">
    <w:abstractNumId w:val="12"/>
  </w:num>
  <w:num w:numId="35" w16cid:durableId="233855922">
    <w:abstractNumId w:val="12"/>
  </w:num>
  <w:num w:numId="36" w16cid:durableId="1641958311">
    <w:abstractNumId w:val="12"/>
  </w:num>
  <w:num w:numId="37" w16cid:durableId="1236554236">
    <w:abstractNumId w:val="12"/>
  </w:num>
  <w:num w:numId="38" w16cid:durableId="569271602">
    <w:abstractNumId w:val="12"/>
  </w:num>
  <w:num w:numId="39" w16cid:durableId="806629345">
    <w:abstractNumId w:val="12"/>
  </w:num>
  <w:num w:numId="40" w16cid:durableId="1078134929">
    <w:abstractNumId w:val="10"/>
  </w:num>
  <w:num w:numId="41" w16cid:durableId="1242376161">
    <w:abstractNumId w:val="1"/>
  </w:num>
  <w:num w:numId="42" w16cid:durableId="1537230561">
    <w:abstractNumId w:val="12"/>
  </w:num>
  <w:num w:numId="43" w16cid:durableId="1652178071">
    <w:abstractNumId w:val="12"/>
  </w:num>
  <w:num w:numId="44" w16cid:durableId="259533626">
    <w:abstractNumId w:val="2"/>
  </w:num>
  <w:num w:numId="45" w16cid:durableId="1889876559">
    <w:abstractNumId w:val="7"/>
  </w:num>
  <w:num w:numId="46" w16cid:durableId="1823766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9"/>
    <w:rsid w:val="000006A5"/>
    <w:rsid w:val="00000D07"/>
    <w:rsid w:val="000012D0"/>
    <w:rsid w:val="00002058"/>
    <w:rsid w:val="000026A1"/>
    <w:rsid w:val="00002731"/>
    <w:rsid w:val="00002B07"/>
    <w:rsid w:val="0000513C"/>
    <w:rsid w:val="00005615"/>
    <w:rsid w:val="00011591"/>
    <w:rsid w:val="00012803"/>
    <w:rsid w:val="00012882"/>
    <w:rsid w:val="0001303A"/>
    <w:rsid w:val="00013F32"/>
    <w:rsid w:val="00014E1C"/>
    <w:rsid w:val="00020035"/>
    <w:rsid w:val="0002060D"/>
    <w:rsid w:val="0002315E"/>
    <w:rsid w:val="0002351E"/>
    <w:rsid w:val="00023F19"/>
    <w:rsid w:val="00025711"/>
    <w:rsid w:val="00026385"/>
    <w:rsid w:val="00027C9B"/>
    <w:rsid w:val="000331AE"/>
    <w:rsid w:val="00033676"/>
    <w:rsid w:val="00041C95"/>
    <w:rsid w:val="000427E7"/>
    <w:rsid w:val="00043749"/>
    <w:rsid w:val="00044C60"/>
    <w:rsid w:val="00047477"/>
    <w:rsid w:val="000500E6"/>
    <w:rsid w:val="00050B59"/>
    <w:rsid w:val="00052E7E"/>
    <w:rsid w:val="00054820"/>
    <w:rsid w:val="00056078"/>
    <w:rsid w:val="0006057C"/>
    <w:rsid w:val="000670C1"/>
    <w:rsid w:val="0006781B"/>
    <w:rsid w:val="00071241"/>
    <w:rsid w:val="0008129F"/>
    <w:rsid w:val="00081564"/>
    <w:rsid w:val="000820B1"/>
    <w:rsid w:val="000831DF"/>
    <w:rsid w:val="00085173"/>
    <w:rsid w:val="00085C3D"/>
    <w:rsid w:val="00087E68"/>
    <w:rsid w:val="0009008F"/>
    <w:rsid w:val="00093811"/>
    <w:rsid w:val="00095667"/>
    <w:rsid w:val="00095886"/>
    <w:rsid w:val="00096442"/>
    <w:rsid w:val="00096650"/>
    <w:rsid w:val="00097351"/>
    <w:rsid w:val="000A0991"/>
    <w:rsid w:val="000A3BAF"/>
    <w:rsid w:val="000A435A"/>
    <w:rsid w:val="000A5039"/>
    <w:rsid w:val="000A727A"/>
    <w:rsid w:val="000B1B21"/>
    <w:rsid w:val="000B1BE1"/>
    <w:rsid w:val="000B1F22"/>
    <w:rsid w:val="000B2E99"/>
    <w:rsid w:val="000B3282"/>
    <w:rsid w:val="000B37BD"/>
    <w:rsid w:val="000B3A89"/>
    <w:rsid w:val="000B4BCD"/>
    <w:rsid w:val="000B53CA"/>
    <w:rsid w:val="000B66B1"/>
    <w:rsid w:val="000B7F9F"/>
    <w:rsid w:val="000C028A"/>
    <w:rsid w:val="000C0D03"/>
    <w:rsid w:val="000C27F3"/>
    <w:rsid w:val="000C2C9A"/>
    <w:rsid w:val="000C318E"/>
    <w:rsid w:val="000C4D3F"/>
    <w:rsid w:val="000C7EEA"/>
    <w:rsid w:val="000D022D"/>
    <w:rsid w:val="000D1970"/>
    <w:rsid w:val="000D33B2"/>
    <w:rsid w:val="000D4166"/>
    <w:rsid w:val="000D50DC"/>
    <w:rsid w:val="000D57B1"/>
    <w:rsid w:val="000D5DD0"/>
    <w:rsid w:val="000D5F67"/>
    <w:rsid w:val="000D6371"/>
    <w:rsid w:val="000E0B2F"/>
    <w:rsid w:val="000E1DDD"/>
    <w:rsid w:val="000E2344"/>
    <w:rsid w:val="000E320A"/>
    <w:rsid w:val="000E3F0A"/>
    <w:rsid w:val="000E4384"/>
    <w:rsid w:val="000E5566"/>
    <w:rsid w:val="000E6239"/>
    <w:rsid w:val="000E6CB2"/>
    <w:rsid w:val="000E7607"/>
    <w:rsid w:val="000F15FF"/>
    <w:rsid w:val="000F405F"/>
    <w:rsid w:val="000F6FE4"/>
    <w:rsid w:val="001025CD"/>
    <w:rsid w:val="00107135"/>
    <w:rsid w:val="0010723D"/>
    <w:rsid w:val="00112758"/>
    <w:rsid w:val="00113088"/>
    <w:rsid w:val="00113434"/>
    <w:rsid w:val="00124FA7"/>
    <w:rsid w:val="0012527D"/>
    <w:rsid w:val="00125D94"/>
    <w:rsid w:val="00126577"/>
    <w:rsid w:val="00126C7A"/>
    <w:rsid w:val="0013080A"/>
    <w:rsid w:val="00130F86"/>
    <w:rsid w:val="001314AD"/>
    <w:rsid w:val="00134D2F"/>
    <w:rsid w:val="00134D5C"/>
    <w:rsid w:val="00134E71"/>
    <w:rsid w:val="00135135"/>
    <w:rsid w:val="0013673A"/>
    <w:rsid w:val="00140F48"/>
    <w:rsid w:val="00141422"/>
    <w:rsid w:val="00141FE5"/>
    <w:rsid w:val="0014407D"/>
    <w:rsid w:val="001443EB"/>
    <w:rsid w:val="00146489"/>
    <w:rsid w:val="001470D9"/>
    <w:rsid w:val="00151601"/>
    <w:rsid w:val="0015182A"/>
    <w:rsid w:val="0015330C"/>
    <w:rsid w:val="00154EB9"/>
    <w:rsid w:val="00156D90"/>
    <w:rsid w:val="0016036C"/>
    <w:rsid w:val="00160D03"/>
    <w:rsid w:val="001611CE"/>
    <w:rsid w:val="00161245"/>
    <w:rsid w:val="00163C63"/>
    <w:rsid w:val="00163FB9"/>
    <w:rsid w:val="001655FF"/>
    <w:rsid w:val="001658FD"/>
    <w:rsid w:val="00165EC1"/>
    <w:rsid w:val="00167189"/>
    <w:rsid w:val="00167F78"/>
    <w:rsid w:val="00170843"/>
    <w:rsid w:val="00172A44"/>
    <w:rsid w:val="00172DB8"/>
    <w:rsid w:val="00175C2C"/>
    <w:rsid w:val="001777CC"/>
    <w:rsid w:val="0018688E"/>
    <w:rsid w:val="00186FF7"/>
    <w:rsid w:val="00190407"/>
    <w:rsid w:val="001947AC"/>
    <w:rsid w:val="0019488C"/>
    <w:rsid w:val="001948B6"/>
    <w:rsid w:val="00195B0D"/>
    <w:rsid w:val="00197A21"/>
    <w:rsid w:val="00197F39"/>
    <w:rsid w:val="001A3395"/>
    <w:rsid w:val="001A46AD"/>
    <w:rsid w:val="001A6192"/>
    <w:rsid w:val="001A654E"/>
    <w:rsid w:val="001A797E"/>
    <w:rsid w:val="001B0202"/>
    <w:rsid w:val="001B41B9"/>
    <w:rsid w:val="001B4A60"/>
    <w:rsid w:val="001B5748"/>
    <w:rsid w:val="001B7C1C"/>
    <w:rsid w:val="001B7CCB"/>
    <w:rsid w:val="001C38F3"/>
    <w:rsid w:val="001C3C59"/>
    <w:rsid w:val="001C3CCD"/>
    <w:rsid w:val="001C7030"/>
    <w:rsid w:val="001C7D71"/>
    <w:rsid w:val="001D0466"/>
    <w:rsid w:val="001D154F"/>
    <w:rsid w:val="001D2A08"/>
    <w:rsid w:val="001D473A"/>
    <w:rsid w:val="001D4B02"/>
    <w:rsid w:val="001D57C9"/>
    <w:rsid w:val="001D5B79"/>
    <w:rsid w:val="001D73CD"/>
    <w:rsid w:val="001D7BFB"/>
    <w:rsid w:val="001E0DB7"/>
    <w:rsid w:val="001E1B7F"/>
    <w:rsid w:val="001E3605"/>
    <w:rsid w:val="001E4DE7"/>
    <w:rsid w:val="001E65AF"/>
    <w:rsid w:val="001F01DF"/>
    <w:rsid w:val="001F1F37"/>
    <w:rsid w:val="001F40BA"/>
    <w:rsid w:val="001F4117"/>
    <w:rsid w:val="001F6BD7"/>
    <w:rsid w:val="001F6DBA"/>
    <w:rsid w:val="001F7151"/>
    <w:rsid w:val="001F7FE4"/>
    <w:rsid w:val="002000A7"/>
    <w:rsid w:val="00200719"/>
    <w:rsid w:val="0020107E"/>
    <w:rsid w:val="0020131B"/>
    <w:rsid w:val="002017BE"/>
    <w:rsid w:val="002025FF"/>
    <w:rsid w:val="00205312"/>
    <w:rsid w:val="002066E6"/>
    <w:rsid w:val="002073A0"/>
    <w:rsid w:val="00207673"/>
    <w:rsid w:val="00207866"/>
    <w:rsid w:val="002109EA"/>
    <w:rsid w:val="00214745"/>
    <w:rsid w:val="00215D81"/>
    <w:rsid w:val="00217A54"/>
    <w:rsid w:val="00217E2F"/>
    <w:rsid w:val="00220112"/>
    <w:rsid w:val="00220650"/>
    <w:rsid w:val="00223CA9"/>
    <w:rsid w:val="00223E7D"/>
    <w:rsid w:val="00225461"/>
    <w:rsid w:val="00225693"/>
    <w:rsid w:val="0022572D"/>
    <w:rsid w:val="00227A11"/>
    <w:rsid w:val="00230532"/>
    <w:rsid w:val="00231271"/>
    <w:rsid w:val="00233F73"/>
    <w:rsid w:val="00234DFB"/>
    <w:rsid w:val="00236875"/>
    <w:rsid w:val="00240848"/>
    <w:rsid w:val="002427DB"/>
    <w:rsid w:val="00244239"/>
    <w:rsid w:val="0024707B"/>
    <w:rsid w:val="00247874"/>
    <w:rsid w:val="0024798D"/>
    <w:rsid w:val="002512A4"/>
    <w:rsid w:val="002517B5"/>
    <w:rsid w:val="00255E1A"/>
    <w:rsid w:val="0025637A"/>
    <w:rsid w:val="00256724"/>
    <w:rsid w:val="00261976"/>
    <w:rsid w:val="00262085"/>
    <w:rsid w:val="00262412"/>
    <w:rsid w:val="00262D8E"/>
    <w:rsid w:val="0026313E"/>
    <w:rsid w:val="0026337F"/>
    <w:rsid w:val="002634AE"/>
    <w:rsid w:val="002706B8"/>
    <w:rsid w:val="002710B2"/>
    <w:rsid w:val="002759F6"/>
    <w:rsid w:val="00275A56"/>
    <w:rsid w:val="00275DAF"/>
    <w:rsid w:val="00276189"/>
    <w:rsid w:val="002766A7"/>
    <w:rsid w:val="00280CA0"/>
    <w:rsid w:val="00280CBF"/>
    <w:rsid w:val="00280D6B"/>
    <w:rsid w:val="002810A6"/>
    <w:rsid w:val="002818B3"/>
    <w:rsid w:val="0028546B"/>
    <w:rsid w:val="002907BE"/>
    <w:rsid w:val="00290AFC"/>
    <w:rsid w:val="002920A3"/>
    <w:rsid w:val="00292BC8"/>
    <w:rsid w:val="0029314E"/>
    <w:rsid w:val="002A0F26"/>
    <w:rsid w:val="002A1101"/>
    <w:rsid w:val="002A171A"/>
    <w:rsid w:val="002A25E4"/>
    <w:rsid w:val="002A4327"/>
    <w:rsid w:val="002A5016"/>
    <w:rsid w:val="002A597A"/>
    <w:rsid w:val="002A668E"/>
    <w:rsid w:val="002A6712"/>
    <w:rsid w:val="002A6739"/>
    <w:rsid w:val="002B02DC"/>
    <w:rsid w:val="002B0A4F"/>
    <w:rsid w:val="002B211D"/>
    <w:rsid w:val="002B2C21"/>
    <w:rsid w:val="002B49BA"/>
    <w:rsid w:val="002B4F40"/>
    <w:rsid w:val="002B60E7"/>
    <w:rsid w:val="002B6FE3"/>
    <w:rsid w:val="002C013C"/>
    <w:rsid w:val="002C19EC"/>
    <w:rsid w:val="002C2324"/>
    <w:rsid w:val="002C40F5"/>
    <w:rsid w:val="002C7D1D"/>
    <w:rsid w:val="002C7E49"/>
    <w:rsid w:val="002D03A4"/>
    <w:rsid w:val="002D0B53"/>
    <w:rsid w:val="002D0BAC"/>
    <w:rsid w:val="002D0DC7"/>
    <w:rsid w:val="002D1838"/>
    <w:rsid w:val="002D3137"/>
    <w:rsid w:val="002D49F3"/>
    <w:rsid w:val="002D521E"/>
    <w:rsid w:val="002D670B"/>
    <w:rsid w:val="002E4113"/>
    <w:rsid w:val="002E41EB"/>
    <w:rsid w:val="002E4C60"/>
    <w:rsid w:val="002E5626"/>
    <w:rsid w:val="002E5A06"/>
    <w:rsid w:val="002E5FEE"/>
    <w:rsid w:val="002F2460"/>
    <w:rsid w:val="002F2734"/>
    <w:rsid w:val="002F2D90"/>
    <w:rsid w:val="002F348C"/>
    <w:rsid w:val="002F3584"/>
    <w:rsid w:val="002F51A6"/>
    <w:rsid w:val="002F7B79"/>
    <w:rsid w:val="0030148E"/>
    <w:rsid w:val="00303B34"/>
    <w:rsid w:val="00304F77"/>
    <w:rsid w:val="00306829"/>
    <w:rsid w:val="00306835"/>
    <w:rsid w:val="003075B9"/>
    <w:rsid w:val="003078C4"/>
    <w:rsid w:val="00312D3B"/>
    <w:rsid w:val="00312DF5"/>
    <w:rsid w:val="00320114"/>
    <w:rsid w:val="00321133"/>
    <w:rsid w:val="003216DC"/>
    <w:rsid w:val="00321AC1"/>
    <w:rsid w:val="00323BC9"/>
    <w:rsid w:val="003255DE"/>
    <w:rsid w:val="0032650E"/>
    <w:rsid w:val="00326A39"/>
    <w:rsid w:val="0032744B"/>
    <w:rsid w:val="003316D8"/>
    <w:rsid w:val="003326C1"/>
    <w:rsid w:val="00332C59"/>
    <w:rsid w:val="00333455"/>
    <w:rsid w:val="0033382A"/>
    <w:rsid w:val="00336723"/>
    <w:rsid w:val="00336DB9"/>
    <w:rsid w:val="0034207E"/>
    <w:rsid w:val="00344368"/>
    <w:rsid w:val="003452B5"/>
    <w:rsid w:val="003515B9"/>
    <w:rsid w:val="00356937"/>
    <w:rsid w:val="00360352"/>
    <w:rsid w:val="003627E7"/>
    <w:rsid w:val="0036634C"/>
    <w:rsid w:val="003669A8"/>
    <w:rsid w:val="003679D2"/>
    <w:rsid w:val="003704D8"/>
    <w:rsid w:val="0037126A"/>
    <w:rsid w:val="003723BF"/>
    <w:rsid w:val="0037250C"/>
    <w:rsid w:val="00372863"/>
    <w:rsid w:val="00373299"/>
    <w:rsid w:val="003768FA"/>
    <w:rsid w:val="00377B9D"/>
    <w:rsid w:val="00381603"/>
    <w:rsid w:val="00381622"/>
    <w:rsid w:val="003859FA"/>
    <w:rsid w:val="00391706"/>
    <w:rsid w:val="003917D3"/>
    <w:rsid w:val="00393D27"/>
    <w:rsid w:val="0039416E"/>
    <w:rsid w:val="00396DAE"/>
    <w:rsid w:val="003A029B"/>
    <w:rsid w:val="003A0801"/>
    <w:rsid w:val="003A357A"/>
    <w:rsid w:val="003A391F"/>
    <w:rsid w:val="003A456A"/>
    <w:rsid w:val="003A67A7"/>
    <w:rsid w:val="003B0FCF"/>
    <w:rsid w:val="003B2548"/>
    <w:rsid w:val="003B276A"/>
    <w:rsid w:val="003B4042"/>
    <w:rsid w:val="003C0FA7"/>
    <w:rsid w:val="003C1146"/>
    <w:rsid w:val="003C11A5"/>
    <w:rsid w:val="003C19D5"/>
    <w:rsid w:val="003C20CC"/>
    <w:rsid w:val="003C4E7C"/>
    <w:rsid w:val="003C5F13"/>
    <w:rsid w:val="003D0748"/>
    <w:rsid w:val="003D1D1F"/>
    <w:rsid w:val="003D25BF"/>
    <w:rsid w:val="003D547E"/>
    <w:rsid w:val="003D6B76"/>
    <w:rsid w:val="003E0C10"/>
    <w:rsid w:val="003E107B"/>
    <w:rsid w:val="003E2186"/>
    <w:rsid w:val="003E39D5"/>
    <w:rsid w:val="003E401C"/>
    <w:rsid w:val="003E622E"/>
    <w:rsid w:val="003E7E2B"/>
    <w:rsid w:val="003F28DA"/>
    <w:rsid w:val="003F3918"/>
    <w:rsid w:val="003F41CF"/>
    <w:rsid w:val="003F5F2D"/>
    <w:rsid w:val="004021BC"/>
    <w:rsid w:val="00402C5D"/>
    <w:rsid w:val="004037DE"/>
    <w:rsid w:val="00403D5D"/>
    <w:rsid w:val="004049C8"/>
    <w:rsid w:val="004053FB"/>
    <w:rsid w:val="004075AB"/>
    <w:rsid w:val="0040768D"/>
    <w:rsid w:val="00411A77"/>
    <w:rsid w:val="00412472"/>
    <w:rsid w:val="00413235"/>
    <w:rsid w:val="004133E7"/>
    <w:rsid w:val="00415470"/>
    <w:rsid w:val="0041637D"/>
    <w:rsid w:val="00417679"/>
    <w:rsid w:val="004201FB"/>
    <w:rsid w:val="00422F53"/>
    <w:rsid w:val="0042415F"/>
    <w:rsid w:val="00425A9B"/>
    <w:rsid w:val="00425D4C"/>
    <w:rsid w:val="00426105"/>
    <w:rsid w:val="00426AD3"/>
    <w:rsid w:val="00427D77"/>
    <w:rsid w:val="00431363"/>
    <w:rsid w:val="00432019"/>
    <w:rsid w:val="00432615"/>
    <w:rsid w:val="00434B16"/>
    <w:rsid w:val="00440D33"/>
    <w:rsid w:val="004439BA"/>
    <w:rsid w:val="00444709"/>
    <w:rsid w:val="0044488D"/>
    <w:rsid w:val="00446DF7"/>
    <w:rsid w:val="00447A10"/>
    <w:rsid w:val="00452EE1"/>
    <w:rsid w:val="004538EC"/>
    <w:rsid w:val="00454BDC"/>
    <w:rsid w:val="00455BF3"/>
    <w:rsid w:val="00456306"/>
    <w:rsid w:val="004575EF"/>
    <w:rsid w:val="00457F4C"/>
    <w:rsid w:val="00460E20"/>
    <w:rsid w:val="00461E85"/>
    <w:rsid w:val="0046384D"/>
    <w:rsid w:val="0046686C"/>
    <w:rsid w:val="00466C96"/>
    <w:rsid w:val="00467D4A"/>
    <w:rsid w:val="00471125"/>
    <w:rsid w:val="00472029"/>
    <w:rsid w:val="00472A28"/>
    <w:rsid w:val="004737F3"/>
    <w:rsid w:val="00475390"/>
    <w:rsid w:val="00476E6A"/>
    <w:rsid w:val="00477411"/>
    <w:rsid w:val="00477672"/>
    <w:rsid w:val="0048181C"/>
    <w:rsid w:val="0048286C"/>
    <w:rsid w:val="00482AA6"/>
    <w:rsid w:val="0048423C"/>
    <w:rsid w:val="00484D14"/>
    <w:rsid w:val="00486C02"/>
    <w:rsid w:val="00487700"/>
    <w:rsid w:val="004905A2"/>
    <w:rsid w:val="00491511"/>
    <w:rsid w:val="00494021"/>
    <w:rsid w:val="004943BD"/>
    <w:rsid w:val="00496230"/>
    <w:rsid w:val="004974A2"/>
    <w:rsid w:val="00497ADB"/>
    <w:rsid w:val="004A192B"/>
    <w:rsid w:val="004A1B85"/>
    <w:rsid w:val="004A22E0"/>
    <w:rsid w:val="004A2F3E"/>
    <w:rsid w:val="004A49C3"/>
    <w:rsid w:val="004A597A"/>
    <w:rsid w:val="004A5A1A"/>
    <w:rsid w:val="004B1290"/>
    <w:rsid w:val="004B13E5"/>
    <w:rsid w:val="004B40DE"/>
    <w:rsid w:val="004B4FC0"/>
    <w:rsid w:val="004B5488"/>
    <w:rsid w:val="004B6A86"/>
    <w:rsid w:val="004B74FC"/>
    <w:rsid w:val="004C195F"/>
    <w:rsid w:val="004C1F97"/>
    <w:rsid w:val="004C20D6"/>
    <w:rsid w:val="004C21CE"/>
    <w:rsid w:val="004C293A"/>
    <w:rsid w:val="004C3CA8"/>
    <w:rsid w:val="004C3E5F"/>
    <w:rsid w:val="004C49C4"/>
    <w:rsid w:val="004C4FE8"/>
    <w:rsid w:val="004D26A9"/>
    <w:rsid w:val="004D37F0"/>
    <w:rsid w:val="004D55D2"/>
    <w:rsid w:val="004E1A5A"/>
    <w:rsid w:val="004E27E9"/>
    <w:rsid w:val="004E29C7"/>
    <w:rsid w:val="004E3B37"/>
    <w:rsid w:val="004E4564"/>
    <w:rsid w:val="004E47F8"/>
    <w:rsid w:val="004E5455"/>
    <w:rsid w:val="004E7B0D"/>
    <w:rsid w:val="004F094D"/>
    <w:rsid w:val="004F0B06"/>
    <w:rsid w:val="004F0EEC"/>
    <w:rsid w:val="004F0F29"/>
    <w:rsid w:val="004F1187"/>
    <w:rsid w:val="004F1950"/>
    <w:rsid w:val="004F2893"/>
    <w:rsid w:val="004F32DC"/>
    <w:rsid w:val="004F3D76"/>
    <w:rsid w:val="004F5417"/>
    <w:rsid w:val="004F783B"/>
    <w:rsid w:val="004F7B81"/>
    <w:rsid w:val="00500D0D"/>
    <w:rsid w:val="00501AF0"/>
    <w:rsid w:val="00502FDC"/>
    <w:rsid w:val="0050340D"/>
    <w:rsid w:val="00503413"/>
    <w:rsid w:val="005034B1"/>
    <w:rsid w:val="00503AD3"/>
    <w:rsid w:val="0050468F"/>
    <w:rsid w:val="0050556E"/>
    <w:rsid w:val="005058C3"/>
    <w:rsid w:val="005069A8"/>
    <w:rsid w:val="00507B16"/>
    <w:rsid w:val="00510178"/>
    <w:rsid w:val="005122F6"/>
    <w:rsid w:val="005149D5"/>
    <w:rsid w:val="00516B3B"/>
    <w:rsid w:val="00517998"/>
    <w:rsid w:val="005201A1"/>
    <w:rsid w:val="005211AE"/>
    <w:rsid w:val="00521201"/>
    <w:rsid w:val="0052317F"/>
    <w:rsid w:val="0053118B"/>
    <w:rsid w:val="00531A16"/>
    <w:rsid w:val="00532B38"/>
    <w:rsid w:val="00532D7D"/>
    <w:rsid w:val="00533029"/>
    <w:rsid w:val="00533607"/>
    <w:rsid w:val="005340D2"/>
    <w:rsid w:val="00535072"/>
    <w:rsid w:val="005362F7"/>
    <w:rsid w:val="00536340"/>
    <w:rsid w:val="005369B7"/>
    <w:rsid w:val="005371D0"/>
    <w:rsid w:val="005374CA"/>
    <w:rsid w:val="00540B46"/>
    <w:rsid w:val="005410FC"/>
    <w:rsid w:val="00542429"/>
    <w:rsid w:val="005425A3"/>
    <w:rsid w:val="00544D29"/>
    <w:rsid w:val="00545270"/>
    <w:rsid w:val="00545914"/>
    <w:rsid w:val="00551E98"/>
    <w:rsid w:val="0055294E"/>
    <w:rsid w:val="005555CD"/>
    <w:rsid w:val="00555F53"/>
    <w:rsid w:val="00557DE2"/>
    <w:rsid w:val="005616B0"/>
    <w:rsid w:val="0056198A"/>
    <w:rsid w:val="005619F8"/>
    <w:rsid w:val="0056465E"/>
    <w:rsid w:val="00566300"/>
    <w:rsid w:val="00566F9A"/>
    <w:rsid w:val="005704B2"/>
    <w:rsid w:val="005712EE"/>
    <w:rsid w:val="00571935"/>
    <w:rsid w:val="00572DC8"/>
    <w:rsid w:val="00572FBE"/>
    <w:rsid w:val="005737CC"/>
    <w:rsid w:val="00573C64"/>
    <w:rsid w:val="005740C6"/>
    <w:rsid w:val="005745A1"/>
    <w:rsid w:val="005747EB"/>
    <w:rsid w:val="00574C60"/>
    <w:rsid w:val="00575878"/>
    <w:rsid w:val="00575D38"/>
    <w:rsid w:val="00575D43"/>
    <w:rsid w:val="0057679B"/>
    <w:rsid w:val="00576C3A"/>
    <w:rsid w:val="0058075A"/>
    <w:rsid w:val="00580E96"/>
    <w:rsid w:val="00581EBC"/>
    <w:rsid w:val="0058290E"/>
    <w:rsid w:val="0058468C"/>
    <w:rsid w:val="00584793"/>
    <w:rsid w:val="005867BC"/>
    <w:rsid w:val="0059024D"/>
    <w:rsid w:val="00590E19"/>
    <w:rsid w:val="00593E1B"/>
    <w:rsid w:val="0059441D"/>
    <w:rsid w:val="00595F76"/>
    <w:rsid w:val="005969D0"/>
    <w:rsid w:val="0059713E"/>
    <w:rsid w:val="00597FCC"/>
    <w:rsid w:val="005A0836"/>
    <w:rsid w:val="005A1DC6"/>
    <w:rsid w:val="005A2414"/>
    <w:rsid w:val="005A24B1"/>
    <w:rsid w:val="005A3F92"/>
    <w:rsid w:val="005A47B4"/>
    <w:rsid w:val="005A6479"/>
    <w:rsid w:val="005B3108"/>
    <w:rsid w:val="005B3453"/>
    <w:rsid w:val="005B50B5"/>
    <w:rsid w:val="005B5362"/>
    <w:rsid w:val="005B5908"/>
    <w:rsid w:val="005B5B69"/>
    <w:rsid w:val="005B6D0B"/>
    <w:rsid w:val="005C03D9"/>
    <w:rsid w:val="005C1866"/>
    <w:rsid w:val="005C1F04"/>
    <w:rsid w:val="005C596C"/>
    <w:rsid w:val="005C7330"/>
    <w:rsid w:val="005C7F0F"/>
    <w:rsid w:val="005D06E3"/>
    <w:rsid w:val="005D0B83"/>
    <w:rsid w:val="005D155C"/>
    <w:rsid w:val="005D358A"/>
    <w:rsid w:val="005E208E"/>
    <w:rsid w:val="005E2D65"/>
    <w:rsid w:val="005E3C3A"/>
    <w:rsid w:val="005E67AB"/>
    <w:rsid w:val="005E7379"/>
    <w:rsid w:val="005E75EE"/>
    <w:rsid w:val="005F17AD"/>
    <w:rsid w:val="005F3C9F"/>
    <w:rsid w:val="005F4BAB"/>
    <w:rsid w:val="005F790D"/>
    <w:rsid w:val="005F7B35"/>
    <w:rsid w:val="00600D6B"/>
    <w:rsid w:val="00601DA3"/>
    <w:rsid w:val="00601F0A"/>
    <w:rsid w:val="00602A99"/>
    <w:rsid w:val="00603E10"/>
    <w:rsid w:val="00605DDA"/>
    <w:rsid w:val="00610900"/>
    <w:rsid w:val="00611F32"/>
    <w:rsid w:val="00615018"/>
    <w:rsid w:val="006154CE"/>
    <w:rsid w:val="006166EF"/>
    <w:rsid w:val="00620609"/>
    <w:rsid w:val="00622ADF"/>
    <w:rsid w:val="00623073"/>
    <w:rsid w:val="00623D8D"/>
    <w:rsid w:val="00625A3C"/>
    <w:rsid w:val="00625A7E"/>
    <w:rsid w:val="00627D0E"/>
    <w:rsid w:val="00630AAB"/>
    <w:rsid w:val="00633049"/>
    <w:rsid w:val="00634720"/>
    <w:rsid w:val="00634768"/>
    <w:rsid w:val="0063606E"/>
    <w:rsid w:val="00637A81"/>
    <w:rsid w:val="00637EFD"/>
    <w:rsid w:val="00640E7C"/>
    <w:rsid w:val="00641308"/>
    <w:rsid w:val="00643BB4"/>
    <w:rsid w:val="006442BB"/>
    <w:rsid w:val="00646368"/>
    <w:rsid w:val="006532F7"/>
    <w:rsid w:val="0065461A"/>
    <w:rsid w:val="00656035"/>
    <w:rsid w:val="006603DE"/>
    <w:rsid w:val="00660599"/>
    <w:rsid w:val="00661875"/>
    <w:rsid w:val="0066439B"/>
    <w:rsid w:val="006651BE"/>
    <w:rsid w:val="00671F13"/>
    <w:rsid w:val="00672132"/>
    <w:rsid w:val="006723AD"/>
    <w:rsid w:val="006740B9"/>
    <w:rsid w:val="006758AE"/>
    <w:rsid w:val="00676116"/>
    <w:rsid w:val="00686E90"/>
    <w:rsid w:val="0068751A"/>
    <w:rsid w:val="00694842"/>
    <w:rsid w:val="00694D9F"/>
    <w:rsid w:val="006967DE"/>
    <w:rsid w:val="00697DCC"/>
    <w:rsid w:val="006A168D"/>
    <w:rsid w:val="006A1B0F"/>
    <w:rsid w:val="006A2148"/>
    <w:rsid w:val="006A4F5A"/>
    <w:rsid w:val="006A57E7"/>
    <w:rsid w:val="006A5B38"/>
    <w:rsid w:val="006A6782"/>
    <w:rsid w:val="006A6C8E"/>
    <w:rsid w:val="006B11D0"/>
    <w:rsid w:val="006B130A"/>
    <w:rsid w:val="006B1996"/>
    <w:rsid w:val="006B37FF"/>
    <w:rsid w:val="006B508E"/>
    <w:rsid w:val="006B5551"/>
    <w:rsid w:val="006B6E91"/>
    <w:rsid w:val="006B7D99"/>
    <w:rsid w:val="006C05C0"/>
    <w:rsid w:val="006C19DA"/>
    <w:rsid w:val="006C218F"/>
    <w:rsid w:val="006C2B67"/>
    <w:rsid w:val="006C3269"/>
    <w:rsid w:val="006C406C"/>
    <w:rsid w:val="006C4C30"/>
    <w:rsid w:val="006C5FCE"/>
    <w:rsid w:val="006C62AE"/>
    <w:rsid w:val="006C6C3E"/>
    <w:rsid w:val="006C75BF"/>
    <w:rsid w:val="006D154F"/>
    <w:rsid w:val="006D24E9"/>
    <w:rsid w:val="006D4744"/>
    <w:rsid w:val="006D4DA9"/>
    <w:rsid w:val="006D4EDF"/>
    <w:rsid w:val="006D744E"/>
    <w:rsid w:val="006D76EC"/>
    <w:rsid w:val="006D790C"/>
    <w:rsid w:val="006E0B6D"/>
    <w:rsid w:val="006E1467"/>
    <w:rsid w:val="006E1C99"/>
    <w:rsid w:val="006E2688"/>
    <w:rsid w:val="006E29D5"/>
    <w:rsid w:val="006E4305"/>
    <w:rsid w:val="006E5E67"/>
    <w:rsid w:val="006E7614"/>
    <w:rsid w:val="006F1940"/>
    <w:rsid w:val="006F2562"/>
    <w:rsid w:val="006F2E18"/>
    <w:rsid w:val="006F2EB1"/>
    <w:rsid w:val="006F3C0B"/>
    <w:rsid w:val="006F4610"/>
    <w:rsid w:val="006F5181"/>
    <w:rsid w:val="006F5829"/>
    <w:rsid w:val="006F702D"/>
    <w:rsid w:val="006F73D8"/>
    <w:rsid w:val="00700354"/>
    <w:rsid w:val="007009F9"/>
    <w:rsid w:val="0070329E"/>
    <w:rsid w:val="00703698"/>
    <w:rsid w:val="00704CE4"/>
    <w:rsid w:val="0070591B"/>
    <w:rsid w:val="00705E07"/>
    <w:rsid w:val="00706928"/>
    <w:rsid w:val="00706A16"/>
    <w:rsid w:val="00706E1B"/>
    <w:rsid w:val="00707E78"/>
    <w:rsid w:val="00710A88"/>
    <w:rsid w:val="00710EB7"/>
    <w:rsid w:val="00711193"/>
    <w:rsid w:val="0071156F"/>
    <w:rsid w:val="00711994"/>
    <w:rsid w:val="007121A2"/>
    <w:rsid w:val="007122AB"/>
    <w:rsid w:val="007137E7"/>
    <w:rsid w:val="0071384C"/>
    <w:rsid w:val="00714F77"/>
    <w:rsid w:val="007166DE"/>
    <w:rsid w:val="00716DC8"/>
    <w:rsid w:val="00717F02"/>
    <w:rsid w:val="0072083D"/>
    <w:rsid w:val="00721714"/>
    <w:rsid w:val="00721A14"/>
    <w:rsid w:val="007233AB"/>
    <w:rsid w:val="00725154"/>
    <w:rsid w:val="0072663E"/>
    <w:rsid w:val="00730681"/>
    <w:rsid w:val="0073122C"/>
    <w:rsid w:val="0073375D"/>
    <w:rsid w:val="00734057"/>
    <w:rsid w:val="007362E9"/>
    <w:rsid w:val="00742DBC"/>
    <w:rsid w:val="007548E7"/>
    <w:rsid w:val="0075523D"/>
    <w:rsid w:val="00755766"/>
    <w:rsid w:val="007576E7"/>
    <w:rsid w:val="00760540"/>
    <w:rsid w:val="00762A64"/>
    <w:rsid w:val="00762D09"/>
    <w:rsid w:val="00764027"/>
    <w:rsid w:val="007652C3"/>
    <w:rsid w:val="00765DF3"/>
    <w:rsid w:val="00766967"/>
    <w:rsid w:val="007712C5"/>
    <w:rsid w:val="00771454"/>
    <w:rsid w:val="007723C5"/>
    <w:rsid w:val="00772CF5"/>
    <w:rsid w:val="00773D69"/>
    <w:rsid w:val="007742BD"/>
    <w:rsid w:val="007765D0"/>
    <w:rsid w:val="00781A09"/>
    <w:rsid w:val="0078275D"/>
    <w:rsid w:val="00782991"/>
    <w:rsid w:val="00783B5D"/>
    <w:rsid w:val="00783B7C"/>
    <w:rsid w:val="007840B9"/>
    <w:rsid w:val="00784AF9"/>
    <w:rsid w:val="0079093A"/>
    <w:rsid w:val="00790EB1"/>
    <w:rsid w:val="00792C59"/>
    <w:rsid w:val="00792CBA"/>
    <w:rsid w:val="0079508C"/>
    <w:rsid w:val="0079761F"/>
    <w:rsid w:val="007A29AF"/>
    <w:rsid w:val="007A2AB5"/>
    <w:rsid w:val="007A5EAB"/>
    <w:rsid w:val="007A756D"/>
    <w:rsid w:val="007B0391"/>
    <w:rsid w:val="007B19D1"/>
    <w:rsid w:val="007B1C24"/>
    <w:rsid w:val="007B3AF6"/>
    <w:rsid w:val="007B53C4"/>
    <w:rsid w:val="007B6ED1"/>
    <w:rsid w:val="007C0B1C"/>
    <w:rsid w:val="007C0F36"/>
    <w:rsid w:val="007C2F57"/>
    <w:rsid w:val="007C3305"/>
    <w:rsid w:val="007C468B"/>
    <w:rsid w:val="007E0D27"/>
    <w:rsid w:val="007E0F5D"/>
    <w:rsid w:val="007E166D"/>
    <w:rsid w:val="007E2F06"/>
    <w:rsid w:val="007E3361"/>
    <w:rsid w:val="007E35BC"/>
    <w:rsid w:val="007E3855"/>
    <w:rsid w:val="007E5A57"/>
    <w:rsid w:val="007E6CDF"/>
    <w:rsid w:val="007E7282"/>
    <w:rsid w:val="007F0B7E"/>
    <w:rsid w:val="007F420A"/>
    <w:rsid w:val="007F493C"/>
    <w:rsid w:val="007F4A8C"/>
    <w:rsid w:val="007F59EA"/>
    <w:rsid w:val="007F5FB7"/>
    <w:rsid w:val="00801A83"/>
    <w:rsid w:val="00802BC8"/>
    <w:rsid w:val="00803B7D"/>
    <w:rsid w:val="00804343"/>
    <w:rsid w:val="00805C36"/>
    <w:rsid w:val="0080716E"/>
    <w:rsid w:val="00812077"/>
    <w:rsid w:val="008121F9"/>
    <w:rsid w:val="00813AFD"/>
    <w:rsid w:val="00814986"/>
    <w:rsid w:val="00815432"/>
    <w:rsid w:val="008169FB"/>
    <w:rsid w:val="008175E9"/>
    <w:rsid w:val="008204BA"/>
    <w:rsid w:val="008205D8"/>
    <w:rsid w:val="00820955"/>
    <w:rsid w:val="00821A4F"/>
    <w:rsid w:val="00821CDC"/>
    <w:rsid w:val="00823F4B"/>
    <w:rsid w:val="00824B9E"/>
    <w:rsid w:val="008255C3"/>
    <w:rsid w:val="00826547"/>
    <w:rsid w:val="0082670A"/>
    <w:rsid w:val="008301F8"/>
    <w:rsid w:val="00830444"/>
    <w:rsid w:val="00831203"/>
    <w:rsid w:val="00832695"/>
    <w:rsid w:val="00832C5B"/>
    <w:rsid w:val="00834422"/>
    <w:rsid w:val="00836697"/>
    <w:rsid w:val="00837AC7"/>
    <w:rsid w:val="008413B7"/>
    <w:rsid w:val="00841D13"/>
    <w:rsid w:val="00841F4A"/>
    <w:rsid w:val="008423D5"/>
    <w:rsid w:val="00842BBF"/>
    <w:rsid w:val="00845628"/>
    <w:rsid w:val="00847087"/>
    <w:rsid w:val="00847D47"/>
    <w:rsid w:val="00851D27"/>
    <w:rsid w:val="00852401"/>
    <w:rsid w:val="0085246D"/>
    <w:rsid w:val="00853466"/>
    <w:rsid w:val="00855ACC"/>
    <w:rsid w:val="00855E63"/>
    <w:rsid w:val="00856849"/>
    <w:rsid w:val="00856E76"/>
    <w:rsid w:val="00857757"/>
    <w:rsid w:val="0085785E"/>
    <w:rsid w:val="00865E61"/>
    <w:rsid w:val="00867094"/>
    <w:rsid w:val="00870BC0"/>
    <w:rsid w:val="00871363"/>
    <w:rsid w:val="00871D5D"/>
    <w:rsid w:val="00873059"/>
    <w:rsid w:val="00874E87"/>
    <w:rsid w:val="00875242"/>
    <w:rsid w:val="00880A31"/>
    <w:rsid w:val="00880BAE"/>
    <w:rsid w:val="00882C2B"/>
    <w:rsid w:val="008834B0"/>
    <w:rsid w:val="00884002"/>
    <w:rsid w:val="00885E3E"/>
    <w:rsid w:val="008900FC"/>
    <w:rsid w:val="00892736"/>
    <w:rsid w:val="00892E7B"/>
    <w:rsid w:val="008954E0"/>
    <w:rsid w:val="008963A4"/>
    <w:rsid w:val="00896570"/>
    <w:rsid w:val="008A1A23"/>
    <w:rsid w:val="008A1D18"/>
    <w:rsid w:val="008A3231"/>
    <w:rsid w:val="008A3267"/>
    <w:rsid w:val="008A40A1"/>
    <w:rsid w:val="008B0C9A"/>
    <w:rsid w:val="008B246C"/>
    <w:rsid w:val="008B2C7C"/>
    <w:rsid w:val="008B41D3"/>
    <w:rsid w:val="008B500C"/>
    <w:rsid w:val="008B530C"/>
    <w:rsid w:val="008C19C6"/>
    <w:rsid w:val="008C386B"/>
    <w:rsid w:val="008D2956"/>
    <w:rsid w:val="008D32DE"/>
    <w:rsid w:val="008D366F"/>
    <w:rsid w:val="008D414D"/>
    <w:rsid w:val="008D479A"/>
    <w:rsid w:val="008D5F9D"/>
    <w:rsid w:val="008D6631"/>
    <w:rsid w:val="008D6B9F"/>
    <w:rsid w:val="008D6D3C"/>
    <w:rsid w:val="008D6FE2"/>
    <w:rsid w:val="008E0559"/>
    <w:rsid w:val="008E161C"/>
    <w:rsid w:val="008E30E3"/>
    <w:rsid w:val="008E6018"/>
    <w:rsid w:val="008E6EEE"/>
    <w:rsid w:val="008F078D"/>
    <w:rsid w:val="008F088F"/>
    <w:rsid w:val="008F223E"/>
    <w:rsid w:val="008F2D00"/>
    <w:rsid w:val="008F40A1"/>
    <w:rsid w:val="008F4D10"/>
    <w:rsid w:val="008F4FA9"/>
    <w:rsid w:val="008F5416"/>
    <w:rsid w:val="008F57C5"/>
    <w:rsid w:val="008F5AC6"/>
    <w:rsid w:val="0090011C"/>
    <w:rsid w:val="00900DE7"/>
    <w:rsid w:val="0090242E"/>
    <w:rsid w:val="00904446"/>
    <w:rsid w:val="00905D45"/>
    <w:rsid w:val="009078F9"/>
    <w:rsid w:val="00912A0E"/>
    <w:rsid w:val="00912DF7"/>
    <w:rsid w:val="009142A3"/>
    <w:rsid w:val="00914A35"/>
    <w:rsid w:val="00917E30"/>
    <w:rsid w:val="00921D44"/>
    <w:rsid w:val="00921FE0"/>
    <w:rsid w:val="00922624"/>
    <w:rsid w:val="009264D0"/>
    <w:rsid w:val="009266C9"/>
    <w:rsid w:val="00927205"/>
    <w:rsid w:val="00927B65"/>
    <w:rsid w:val="009300EC"/>
    <w:rsid w:val="0093735A"/>
    <w:rsid w:val="009379D0"/>
    <w:rsid w:val="009403EC"/>
    <w:rsid w:val="009410CC"/>
    <w:rsid w:val="0094120A"/>
    <w:rsid w:val="00945DC1"/>
    <w:rsid w:val="0095004D"/>
    <w:rsid w:val="00950561"/>
    <w:rsid w:val="009514E7"/>
    <w:rsid w:val="00952001"/>
    <w:rsid w:val="00952F75"/>
    <w:rsid w:val="0095384C"/>
    <w:rsid w:val="00954BC6"/>
    <w:rsid w:val="00955C15"/>
    <w:rsid w:val="009562E3"/>
    <w:rsid w:val="009569C3"/>
    <w:rsid w:val="009570E0"/>
    <w:rsid w:val="00957DC1"/>
    <w:rsid w:val="00960FAB"/>
    <w:rsid w:val="00962193"/>
    <w:rsid w:val="00962745"/>
    <w:rsid w:val="00964AA8"/>
    <w:rsid w:val="00966A08"/>
    <w:rsid w:val="009717BD"/>
    <w:rsid w:val="00972A9B"/>
    <w:rsid w:val="00973544"/>
    <w:rsid w:val="00975034"/>
    <w:rsid w:val="00976442"/>
    <w:rsid w:val="00977930"/>
    <w:rsid w:val="00980AB7"/>
    <w:rsid w:val="009817EB"/>
    <w:rsid w:val="009819B6"/>
    <w:rsid w:val="00982320"/>
    <w:rsid w:val="009868B8"/>
    <w:rsid w:val="0098724D"/>
    <w:rsid w:val="009873B9"/>
    <w:rsid w:val="00987B5A"/>
    <w:rsid w:val="009945A0"/>
    <w:rsid w:val="009A0227"/>
    <w:rsid w:val="009A11F5"/>
    <w:rsid w:val="009A2BF2"/>
    <w:rsid w:val="009A6837"/>
    <w:rsid w:val="009A6C43"/>
    <w:rsid w:val="009A76B6"/>
    <w:rsid w:val="009B0892"/>
    <w:rsid w:val="009B1530"/>
    <w:rsid w:val="009B19B9"/>
    <w:rsid w:val="009B27EE"/>
    <w:rsid w:val="009B38C1"/>
    <w:rsid w:val="009B45EA"/>
    <w:rsid w:val="009B5DF9"/>
    <w:rsid w:val="009C0835"/>
    <w:rsid w:val="009C2997"/>
    <w:rsid w:val="009C2BE0"/>
    <w:rsid w:val="009C2C6C"/>
    <w:rsid w:val="009C4EEB"/>
    <w:rsid w:val="009D07D2"/>
    <w:rsid w:val="009D080E"/>
    <w:rsid w:val="009D1088"/>
    <w:rsid w:val="009D350C"/>
    <w:rsid w:val="009D43DF"/>
    <w:rsid w:val="009D6456"/>
    <w:rsid w:val="009D7605"/>
    <w:rsid w:val="009E06E0"/>
    <w:rsid w:val="009E0DD2"/>
    <w:rsid w:val="009E3C0D"/>
    <w:rsid w:val="009E480B"/>
    <w:rsid w:val="009E4C00"/>
    <w:rsid w:val="009F17E9"/>
    <w:rsid w:val="009F2BF8"/>
    <w:rsid w:val="009F507C"/>
    <w:rsid w:val="009F6545"/>
    <w:rsid w:val="00A00275"/>
    <w:rsid w:val="00A002C2"/>
    <w:rsid w:val="00A0211F"/>
    <w:rsid w:val="00A02385"/>
    <w:rsid w:val="00A02770"/>
    <w:rsid w:val="00A03080"/>
    <w:rsid w:val="00A03AB0"/>
    <w:rsid w:val="00A042AD"/>
    <w:rsid w:val="00A0431D"/>
    <w:rsid w:val="00A06F08"/>
    <w:rsid w:val="00A071C2"/>
    <w:rsid w:val="00A101F4"/>
    <w:rsid w:val="00A11A76"/>
    <w:rsid w:val="00A13BC3"/>
    <w:rsid w:val="00A148D8"/>
    <w:rsid w:val="00A1568F"/>
    <w:rsid w:val="00A15C8D"/>
    <w:rsid w:val="00A1760D"/>
    <w:rsid w:val="00A20B16"/>
    <w:rsid w:val="00A22012"/>
    <w:rsid w:val="00A22183"/>
    <w:rsid w:val="00A23BFA"/>
    <w:rsid w:val="00A2411F"/>
    <w:rsid w:val="00A244C1"/>
    <w:rsid w:val="00A24764"/>
    <w:rsid w:val="00A31309"/>
    <w:rsid w:val="00A31965"/>
    <w:rsid w:val="00A35A0F"/>
    <w:rsid w:val="00A41F25"/>
    <w:rsid w:val="00A4324A"/>
    <w:rsid w:val="00A44359"/>
    <w:rsid w:val="00A448E7"/>
    <w:rsid w:val="00A459C9"/>
    <w:rsid w:val="00A465A7"/>
    <w:rsid w:val="00A4682C"/>
    <w:rsid w:val="00A55678"/>
    <w:rsid w:val="00A55E9F"/>
    <w:rsid w:val="00A570A9"/>
    <w:rsid w:val="00A576DA"/>
    <w:rsid w:val="00A62DFC"/>
    <w:rsid w:val="00A633C5"/>
    <w:rsid w:val="00A640A2"/>
    <w:rsid w:val="00A64825"/>
    <w:rsid w:val="00A64A1F"/>
    <w:rsid w:val="00A6568E"/>
    <w:rsid w:val="00A66721"/>
    <w:rsid w:val="00A70CB3"/>
    <w:rsid w:val="00A7121E"/>
    <w:rsid w:val="00A7126E"/>
    <w:rsid w:val="00A72034"/>
    <w:rsid w:val="00A72F50"/>
    <w:rsid w:val="00A7457D"/>
    <w:rsid w:val="00A76210"/>
    <w:rsid w:val="00A76C9B"/>
    <w:rsid w:val="00A80034"/>
    <w:rsid w:val="00A80AFB"/>
    <w:rsid w:val="00A81C43"/>
    <w:rsid w:val="00A83735"/>
    <w:rsid w:val="00A85B1A"/>
    <w:rsid w:val="00A873EE"/>
    <w:rsid w:val="00A8776A"/>
    <w:rsid w:val="00A91A5E"/>
    <w:rsid w:val="00A93FC7"/>
    <w:rsid w:val="00A96779"/>
    <w:rsid w:val="00AA00FD"/>
    <w:rsid w:val="00AA0CA5"/>
    <w:rsid w:val="00AA3208"/>
    <w:rsid w:val="00AA5A14"/>
    <w:rsid w:val="00AA7655"/>
    <w:rsid w:val="00AA7E58"/>
    <w:rsid w:val="00AB01B1"/>
    <w:rsid w:val="00AB2068"/>
    <w:rsid w:val="00AB6250"/>
    <w:rsid w:val="00AB70AC"/>
    <w:rsid w:val="00AC2B8D"/>
    <w:rsid w:val="00AC362B"/>
    <w:rsid w:val="00AC375E"/>
    <w:rsid w:val="00AC3A5F"/>
    <w:rsid w:val="00AD2410"/>
    <w:rsid w:val="00AD28C6"/>
    <w:rsid w:val="00AD3C58"/>
    <w:rsid w:val="00AD5A4D"/>
    <w:rsid w:val="00AD5D28"/>
    <w:rsid w:val="00AE3427"/>
    <w:rsid w:val="00AF09C4"/>
    <w:rsid w:val="00AF1079"/>
    <w:rsid w:val="00AF1BE2"/>
    <w:rsid w:val="00AF2869"/>
    <w:rsid w:val="00AF6F11"/>
    <w:rsid w:val="00AF7EBA"/>
    <w:rsid w:val="00B03226"/>
    <w:rsid w:val="00B036A9"/>
    <w:rsid w:val="00B03AB1"/>
    <w:rsid w:val="00B03B49"/>
    <w:rsid w:val="00B06B36"/>
    <w:rsid w:val="00B11F39"/>
    <w:rsid w:val="00B12322"/>
    <w:rsid w:val="00B16638"/>
    <w:rsid w:val="00B16903"/>
    <w:rsid w:val="00B174C3"/>
    <w:rsid w:val="00B17D9F"/>
    <w:rsid w:val="00B20CFB"/>
    <w:rsid w:val="00B22B1C"/>
    <w:rsid w:val="00B2363E"/>
    <w:rsid w:val="00B255C1"/>
    <w:rsid w:val="00B265CD"/>
    <w:rsid w:val="00B27223"/>
    <w:rsid w:val="00B334E1"/>
    <w:rsid w:val="00B35728"/>
    <w:rsid w:val="00B359C9"/>
    <w:rsid w:val="00B36C2C"/>
    <w:rsid w:val="00B37906"/>
    <w:rsid w:val="00B4063D"/>
    <w:rsid w:val="00B4087D"/>
    <w:rsid w:val="00B40CE1"/>
    <w:rsid w:val="00B42A18"/>
    <w:rsid w:val="00B4311A"/>
    <w:rsid w:val="00B43F9D"/>
    <w:rsid w:val="00B44C9F"/>
    <w:rsid w:val="00B4517D"/>
    <w:rsid w:val="00B4530B"/>
    <w:rsid w:val="00B46E0E"/>
    <w:rsid w:val="00B470CD"/>
    <w:rsid w:val="00B47916"/>
    <w:rsid w:val="00B47A4E"/>
    <w:rsid w:val="00B515E3"/>
    <w:rsid w:val="00B52965"/>
    <w:rsid w:val="00B53165"/>
    <w:rsid w:val="00B544EF"/>
    <w:rsid w:val="00B56A90"/>
    <w:rsid w:val="00B61676"/>
    <w:rsid w:val="00B61880"/>
    <w:rsid w:val="00B638B4"/>
    <w:rsid w:val="00B643E7"/>
    <w:rsid w:val="00B65DB3"/>
    <w:rsid w:val="00B66D02"/>
    <w:rsid w:val="00B708A0"/>
    <w:rsid w:val="00B72926"/>
    <w:rsid w:val="00B75972"/>
    <w:rsid w:val="00B777F6"/>
    <w:rsid w:val="00B819C3"/>
    <w:rsid w:val="00B82DB8"/>
    <w:rsid w:val="00B87508"/>
    <w:rsid w:val="00B90F6C"/>
    <w:rsid w:val="00B94557"/>
    <w:rsid w:val="00B961C7"/>
    <w:rsid w:val="00B966A9"/>
    <w:rsid w:val="00B96EA4"/>
    <w:rsid w:val="00B970B6"/>
    <w:rsid w:val="00BA1825"/>
    <w:rsid w:val="00BA3FD2"/>
    <w:rsid w:val="00BA4EB2"/>
    <w:rsid w:val="00BA5FEB"/>
    <w:rsid w:val="00BA604C"/>
    <w:rsid w:val="00BA6B51"/>
    <w:rsid w:val="00BA70E2"/>
    <w:rsid w:val="00BB251D"/>
    <w:rsid w:val="00BB4AD1"/>
    <w:rsid w:val="00BB5426"/>
    <w:rsid w:val="00BB59A4"/>
    <w:rsid w:val="00BB5FA0"/>
    <w:rsid w:val="00BB686E"/>
    <w:rsid w:val="00BB6A47"/>
    <w:rsid w:val="00BB6FFC"/>
    <w:rsid w:val="00BB70A5"/>
    <w:rsid w:val="00BB7D14"/>
    <w:rsid w:val="00BC0103"/>
    <w:rsid w:val="00BC11E6"/>
    <w:rsid w:val="00BC38B6"/>
    <w:rsid w:val="00BC6304"/>
    <w:rsid w:val="00BC6882"/>
    <w:rsid w:val="00BC7A4D"/>
    <w:rsid w:val="00BD11AB"/>
    <w:rsid w:val="00BD2304"/>
    <w:rsid w:val="00BD4E04"/>
    <w:rsid w:val="00BD5640"/>
    <w:rsid w:val="00BD648E"/>
    <w:rsid w:val="00BD66D4"/>
    <w:rsid w:val="00BD706C"/>
    <w:rsid w:val="00BD791D"/>
    <w:rsid w:val="00BE220B"/>
    <w:rsid w:val="00BE2690"/>
    <w:rsid w:val="00BE37A2"/>
    <w:rsid w:val="00BE416A"/>
    <w:rsid w:val="00BE70BE"/>
    <w:rsid w:val="00BF0225"/>
    <w:rsid w:val="00BF12B5"/>
    <w:rsid w:val="00BF16C1"/>
    <w:rsid w:val="00BF50BF"/>
    <w:rsid w:val="00BF70B4"/>
    <w:rsid w:val="00BF7201"/>
    <w:rsid w:val="00C0070C"/>
    <w:rsid w:val="00C01518"/>
    <w:rsid w:val="00C0168A"/>
    <w:rsid w:val="00C01F5D"/>
    <w:rsid w:val="00C02243"/>
    <w:rsid w:val="00C03011"/>
    <w:rsid w:val="00C03258"/>
    <w:rsid w:val="00C03F49"/>
    <w:rsid w:val="00C100D9"/>
    <w:rsid w:val="00C123EC"/>
    <w:rsid w:val="00C1246C"/>
    <w:rsid w:val="00C12474"/>
    <w:rsid w:val="00C12BFE"/>
    <w:rsid w:val="00C12D59"/>
    <w:rsid w:val="00C13E7F"/>
    <w:rsid w:val="00C165B8"/>
    <w:rsid w:val="00C21040"/>
    <w:rsid w:val="00C2178E"/>
    <w:rsid w:val="00C22C96"/>
    <w:rsid w:val="00C25020"/>
    <w:rsid w:val="00C25F43"/>
    <w:rsid w:val="00C2641C"/>
    <w:rsid w:val="00C27F87"/>
    <w:rsid w:val="00C34296"/>
    <w:rsid w:val="00C34824"/>
    <w:rsid w:val="00C34CAD"/>
    <w:rsid w:val="00C34D15"/>
    <w:rsid w:val="00C35BAF"/>
    <w:rsid w:val="00C35E17"/>
    <w:rsid w:val="00C3697E"/>
    <w:rsid w:val="00C36D9C"/>
    <w:rsid w:val="00C36DCB"/>
    <w:rsid w:val="00C41783"/>
    <w:rsid w:val="00C42405"/>
    <w:rsid w:val="00C42DC3"/>
    <w:rsid w:val="00C43191"/>
    <w:rsid w:val="00C449A1"/>
    <w:rsid w:val="00C449F5"/>
    <w:rsid w:val="00C46457"/>
    <w:rsid w:val="00C47C41"/>
    <w:rsid w:val="00C5104D"/>
    <w:rsid w:val="00C529C4"/>
    <w:rsid w:val="00C54FBB"/>
    <w:rsid w:val="00C57518"/>
    <w:rsid w:val="00C57532"/>
    <w:rsid w:val="00C609B0"/>
    <w:rsid w:val="00C60E6F"/>
    <w:rsid w:val="00C629C8"/>
    <w:rsid w:val="00C64E86"/>
    <w:rsid w:val="00C6566C"/>
    <w:rsid w:val="00C67833"/>
    <w:rsid w:val="00C70519"/>
    <w:rsid w:val="00C7462D"/>
    <w:rsid w:val="00C74F5B"/>
    <w:rsid w:val="00C76949"/>
    <w:rsid w:val="00C77337"/>
    <w:rsid w:val="00C773F7"/>
    <w:rsid w:val="00C77C46"/>
    <w:rsid w:val="00C77F0C"/>
    <w:rsid w:val="00C82411"/>
    <w:rsid w:val="00C82614"/>
    <w:rsid w:val="00C8393A"/>
    <w:rsid w:val="00C84CA1"/>
    <w:rsid w:val="00C84EEC"/>
    <w:rsid w:val="00C86B95"/>
    <w:rsid w:val="00C93E97"/>
    <w:rsid w:val="00C945FA"/>
    <w:rsid w:val="00C961B6"/>
    <w:rsid w:val="00C97E2E"/>
    <w:rsid w:val="00C97F73"/>
    <w:rsid w:val="00CA2B5B"/>
    <w:rsid w:val="00CA69D8"/>
    <w:rsid w:val="00CB0478"/>
    <w:rsid w:val="00CB0882"/>
    <w:rsid w:val="00CB11C7"/>
    <w:rsid w:val="00CB1DAB"/>
    <w:rsid w:val="00CB686F"/>
    <w:rsid w:val="00CC0E1F"/>
    <w:rsid w:val="00CC2340"/>
    <w:rsid w:val="00CC2B63"/>
    <w:rsid w:val="00CC7276"/>
    <w:rsid w:val="00CC755D"/>
    <w:rsid w:val="00CC77C8"/>
    <w:rsid w:val="00CC7906"/>
    <w:rsid w:val="00CD0C53"/>
    <w:rsid w:val="00CD0F80"/>
    <w:rsid w:val="00CD24D2"/>
    <w:rsid w:val="00CD2F67"/>
    <w:rsid w:val="00CD34DB"/>
    <w:rsid w:val="00CD6292"/>
    <w:rsid w:val="00CE27D2"/>
    <w:rsid w:val="00CE44A2"/>
    <w:rsid w:val="00CE4CD6"/>
    <w:rsid w:val="00CE5769"/>
    <w:rsid w:val="00CE69F3"/>
    <w:rsid w:val="00CE70FD"/>
    <w:rsid w:val="00CE7919"/>
    <w:rsid w:val="00CF02BD"/>
    <w:rsid w:val="00CF1DEB"/>
    <w:rsid w:val="00CF3330"/>
    <w:rsid w:val="00CF487D"/>
    <w:rsid w:val="00CF4BF7"/>
    <w:rsid w:val="00CF58D0"/>
    <w:rsid w:val="00CF5FDB"/>
    <w:rsid w:val="00CF6D84"/>
    <w:rsid w:val="00D012D2"/>
    <w:rsid w:val="00D02429"/>
    <w:rsid w:val="00D05290"/>
    <w:rsid w:val="00D05EE1"/>
    <w:rsid w:val="00D06764"/>
    <w:rsid w:val="00D1056C"/>
    <w:rsid w:val="00D11F2D"/>
    <w:rsid w:val="00D12F55"/>
    <w:rsid w:val="00D1496C"/>
    <w:rsid w:val="00D15115"/>
    <w:rsid w:val="00D17382"/>
    <w:rsid w:val="00D17E5E"/>
    <w:rsid w:val="00D21CD2"/>
    <w:rsid w:val="00D23D9B"/>
    <w:rsid w:val="00D2508E"/>
    <w:rsid w:val="00D26246"/>
    <w:rsid w:val="00D271A9"/>
    <w:rsid w:val="00D30797"/>
    <w:rsid w:val="00D30D9C"/>
    <w:rsid w:val="00D30DC9"/>
    <w:rsid w:val="00D312D6"/>
    <w:rsid w:val="00D32852"/>
    <w:rsid w:val="00D33BCF"/>
    <w:rsid w:val="00D35C7B"/>
    <w:rsid w:val="00D36310"/>
    <w:rsid w:val="00D3687B"/>
    <w:rsid w:val="00D36CE5"/>
    <w:rsid w:val="00D4048F"/>
    <w:rsid w:val="00D40733"/>
    <w:rsid w:val="00D42254"/>
    <w:rsid w:val="00D42A47"/>
    <w:rsid w:val="00D45EDD"/>
    <w:rsid w:val="00D5034F"/>
    <w:rsid w:val="00D50D3C"/>
    <w:rsid w:val="00D54B2B"/>
    <w:rsid w:val="00D552C4"/>
    <w:rsid w:val="00D60C53"/>
    <w:rsid w:val="00D62209"/>
    <w:rsid w:val="00D6238A"/>
    <w:rsid w:val="00D6288C"/>
    <w:rsid w:val="00D62938"/>
    <w:rsid w:val="00D62F7C"/>
    <w:rsid w:val="00D62FCC"/>
    <w:rsid w:val="00D63639"/>
    <w:rsid w:val="00D650B0"/>
    <w:rsid w:val="00D65274"/>
    <w:rsid w:val="00D668DF"/>
    <w:rsid w:val="00D71EE0"/>
    <w:rsid w:val="00D72458"/>
    <w:rsid w:val="00D729BC"/>
    <w:rsid w:val="00D77766"/>
    <w:rsid w:val="00D80346"/>
    <w:rsid w:val="00D80376"/>
    <w:rsid w:val="00D80AFA"/>
    <w:rsid w:val="00D80CA3"/>
    <w:rsid w:val="00D834FD"/>
    <w:rsid w:val="00D83C60"/>
    <w:rsid w:val="00D8567D"/>
    <w:rsid w:val="00D85B23"/>
    <w:rsid w:val="00D860AB"/>
    <w:rsid w:val="00D86F3E"/>
    <w:rsid w:val="00D9597E"/>
    <w:rsid w:val="00D96AA5"/>
    <w:rsid w:val="00DA0387"/>
    <w:rsid w:val="00DA35BD"/>
    <w:rsid w:val="00DA4BC0"/>
    <w:rsid w:val="00DA6713"/>
    <w:rsid w:val="00DA6899"/>
    <w:rsid w:val="00DA770D"/>
    <w:rsid w:val="00DB0D68"/>
    <w:rsid w:val="00DB12CB"/>
    <w:rsid w:val="00DB13CB"/>
    <w:rsid w:val="00DB199F"/>
    <w:rsid w:val="00DB2C7A"/>
    <w:rsid w:val="00DB6E8E"/>
    <w:rsid w:val="00DB732D"/>
    <w:rsid w:val="00DC1BF4"/>
    <w:rsid w:val="00DC1C07"/>
    <w:rsid w:val="00DC2114"/>
    <w:rsid w:val="00DC2AF4"/>
    <w:rsid w:val="00DC56DA"/>
    <w:rsid w:val="00DC7DD3"/>
    <w:rsid w:val="00DD006D"/>
    <w:rsid w:val="00DD1D92"/>
    <w:rsid w:val="00DD1F8A"/>
    <w:rsid w:val="00DD531E"/>
    <w:rsid w:val="00DD6287"/>
    <w:rsid w:val="00DD6849"/>
    <w:rsid w:val="00DD6EC2"/>
    <w:rsid w:val="00DD7275"/>
    <w:rsid w:val="00DD73A0"/>
    <w:rsid w:val="00DE0576"/>
    <w:rsid w:val="00DE1E88"/>
    <w:rsid w:val="00DE4274"/>
    <w:rsid w:val="00DE49AB"/>
    <w:rsid w:val="00DE49D7"/>
    <w:rsid w:val="00DE5366"/>
    <w:rsid w:val="00DE6141"/>
    <w:rsid w:val="00DE7925"/>
    <w:rsid w:val="00DF02BF"/>
    <w:rsid w:val="00DF0E36"/>
    <w:rsid w:val="00DF1223"/>
    <w:rsid w:val="00DF3276"/>
    <w:rsid w:val="00DF4ED6"/>
    <w:rsid w:val="00DF4FFE"/>
    <w:rsid w:val="00DF5229"/>
    <w:rsid w:val="00DF56F8"/>
    <w:rsid w:val="00DF5C51"/>
    <w:rsid w:val="00DF62AB"/>
    <w:rsid w:val="00DF6FE4"/>
    <w:rsid w:val="00DF796B"/>
    <w:rsid w:val="00E02ED3"/>
    <w:rsid w:val="00E06E1B"/>
    <w:rsid w:val="00E10F13"/>
    <w:rsid w:val="00E110F1"/>
    <w:rsid w:val="00E11C07"/>
    <w:rsid w:val="00E132D8"/>
    <w:rsid w:val="00E135B3"/>
    <w:rsid w:val="00E13B1C"/>
    <w:rsid w:val="00E143B2"/>
    <w:rsid w:val="00E15956"/>
    <w:rsid w:val="00E169D4"/>
    <w:rsid w:val="00E179DA"/>
    <w:rsid w:val="00E209B3"/>
    <w:rsid w:val="00E220C1"/>
    <w:rsid w:val="00E220CC"/>
    <w:rsid w:val="00E225B7"/>
    <w:rsid w:val="00E235E7"/>
    <w:rsid w:val="00E2726D"/>
    <w:rsid w:val="00E27652"/>
    <w:rsid w:val="00E30C36"/>
    <w:rsid w:val="00E35FFF"/>
    <w:rsid w:val="00E364C3"/>
    <w:rsid w:val="00E3665D"/>
    <w:rsid w:val="00E366B0"/>
    <w:rsid w:val="00E36A05"/>
    <w:rsid w:val="00E37739"/>
    <w:rsid w:val="00E410A5"/>
    <w:rsid w:val="00E436CC"/>
    <w:rsid w:val="00E47B0C"/>
    <w:rsid w:val="00E51DFF"/>
    <w:rsid w:val="00E51FB5"/>
    <w:rsid w:val="00E53D31"/>
    <w:rsid w:val="00E540DC"/>
    <w:rsid w:val="00E55CA8"/>
    <w:rsid w:val="00E56AF1"/>
    <w:rsid w:val="00E63E1D"/>
    <w:rsid w:val="00E64652"/>
    <w:rsid w:val="00E647F6"/>
    <w:rsid w:val="00E6492C"/>
    <w:rsid w:val="00E65348"/>
    <w:rsid w:val="00E670B5"/>
    <w:rsid w:val="00E71A73"/>
    <w:rsid w:val="00E723FE"/>
    <w:rsid w:val="00E72DE6"/>
    <w:rsid w:val="00E833C7"/>
    <w:rsid w:val="00E83DAA"/>
    <w:rsid w:val="00E8678B"/>
    <w:rsid w:val="00E867C7"/>
    <w:rsid w:val="00E86FED"/>
    <w:rsid w:val="00E87C62"/>
    <w:rsid w:val="00E9259D"/>
    <w:rsid w:val="00E92636"/>
    <w:rsid w:val="00E929F5"/>
    <w:rsid w:val="00E9454B"/>
    <w:rsid w:val="00EA0DE5"/>
    <w:rsid w:val="00EA11CE"/>
    <w:rsid w:val="00EA4C2C"/>
    <w:rsid w:val="00EA4CC2"/>
    <w:rsid w:val="00EA5BA4"/>
    <w:rsid w:val="00EB1692"/>
    <w:rsid w:val="00EB477D"/>
    <w:rsid w:val="00EC0217"/>
    <w:rsid w:val="00EC1BC0"/>
    <w:rsid w:val="00EC2C94"/>
    <w:rsid w:val="00EC3088"/>
    <w:rsid w:val="00EC33A5"/>
    <w:rsid w:val="00EC3B92"/>
    <w:rsid w:val="00EC46F2"/>
    <w:rsid w:val="00EC47B1"/>
    <w:rsid w:val="00EC5CD6"/>
    <w:rsid w:val="00EC6361"/>
    <w:rsid w:val="00EC7988"/>
    <w:rsid w:val="00ED400F"/>
    <w:rsid w:val="00ED49AE"/>
    <w:rsid w:val="00ED5DCF"/>
    <w:rsid w:val="00ED6D53"/>
    <w:rsid w:val="00ED745C"/>
    <w:rsid w:val="00ED763F"/>
    <w:rsid w:val="00EE0084"/>
    <w:rsid w:val="00EE1B87"/>
    <w:rsid w:val="00EE5021"/>
    <w:rsid w:val="00EE545E"/>
    <w:rsid w:val="00EE5A7C"/>
    <w:rsid w:val="00EE6085"/>
    <w:rsid w:val="00EE62B3"/>
    <w:rsid w:val="00EE6656"/>
    <w:rsid w:val="00EE68BC"/>
    <w:rsid w:val="00EF3DAB"/>
    <w:rsid w:val="00F01390"/>
    <w:rsid w:val="00F038D0"/>
    <w:rsid w:val="00F0472D"/>
    <w:rsid w:val="00F04863"/>
    <w:rsid w:val="00F05CFD"/>
    <w:rsid w:val="00F0741D"/>
    <w:rsid w:val="00F077FF"/>
    <w:rsid w:val="00F10059"/>
    <w:rsid w:val="00F119D6"/>
    <w:rsid w:val="00F150CE"/>
    <w:rsid w:val="00F17E49"/>
    <w:rsid w:val="00F22A87"/>
    <w:rsid w:val="00F2395F"/>
    <w:rsid w:val="00F2468F"/>
    <w:rsid w:val="00F2601F"/>
    <w:rsid w:val="00F31FE9"/>
    <w:rsid w:val="00F3267B"/>
    <w:rsid w:val="00F3271A"/>
    <w:rsid w:val="00F334EC"/>
    <w:rsid w:val="00F33CB1"/>
    <w:rsid w:val="00F3474E"/>
    <w:rsid w:val="00F34D95"/>
    <w:rsid w:val="00F355A4"/>
    <w:rsid w:val="00F36E79"/>
    <w:rsid w:val="00F41D54"/>
    <w:rsid w:val="00F4258B"/>
    <w:rsid w:val="00F43836"/>
    <w:rsid w:val="00F43BBC"/>
    <w:rsid w:val="00F44939"/>
    <w:rsid w:val="00F45749"/>
    <w:rsid w:val="00F469F2"/>
    <w:rsid w:val="00F47B6F"/>
    <w:rsid w:val="00F503F0"/>
    <w:rsid w:val="00F50A14"/>
    <w:rsid w:val="00F51B06"/>
    <w:rsid w:val="00F57616"/>
    <w:rsid w:val="00F579AC"/>
    <w:rsid w:val="00F57C18"/>
    <w:rsid w:val="00F6095F"/>
    <w:rsid w:val="00F6168D"/>
    <w:rsid w:val="00F61EFB"/>
    <w:rsid w:val="00F6269D"/>
    <w:rsid w:val="00F63116"/>
    <w:rsid w:val="00F63483"/>
    <w:rsid w:val="00F649BB"/>
    <w:rsid w:val="00F65FDC"/>
    <w:rsid w:val="00F67EAE"/>
    <w:rsid w:val="00F70891"/>
    <w:rsid w:val="00F73F3D"/>
    <w:rsid w:val="00F75557"/>
    <w:rsid w:val="00F75E23"/>
    <w:rsid w:val="00F77DD0"/>
    <w:rsid w:val="00F77F95"/>
    <w:rsid w:val="00F82E52"/>
    <w:rsid w:val="00F845B7"/>
    <w:rsid w:val="00F84C8F"/>
    <w:rsid w:val="00F85C54"/>
    <w:rsid w:val="00F86A1C"/>
    <w:rsid w:val="00F87BDA"/>
    <w:rsid w:val="00F945D0"/>
    <w:rsid w:val="00F96061"/>
    <w:rsid w:val="00F961AB"/>
    <w:rsid w:val="00FA0CA0"/>
    <w:rsid w:val="00FA1923"/>
    <w:rsid w:val="00FA5217"/>
    <w:rsid w:val="00FA5BAF"/>
    <w:rsid w:val="00FA6C7C"/>
    <w:rsid w:val="00FA7AC5"/>
    <w:rsid w:val="00FB1760"/>
    <w:rsid w:val="00FB3FFC"/>
    <w:rsid w:val="00FB42B2"/>
    <w:rsid w:val="00FB6D2A"/>
    <w:rsid w:val="00FC07EA"/>
    <w:rsid w:val="00FC23B1"/>
    <w:rsid w:val="00FC2CC7"/>
    <w:rsid w:val="00FC39E7"/>
    <w:rsid w:val="00FC4525"/>
    <w:rsid w:val="00FC742C"/>
    <w:rsid w:val="00FC7D2F"/>
    <w:rsid w:val="00FD1582"/>
    <w:rsid w:val="00FD39C4"/>
    <w:rsid w:val="00FD5B2C"/>
    <w:rsid w:val="00FD6538"/>
    <w:rsid w:val="00FD6D08"/>
    <w:rsid w:val="00FD7321"/>
    <w:rsid w:val="00FE57B7"/>
    <w:rsid w:val="00FE6311"/>
    <w:rsid w:val="00FF06D4"/>
    <w:rsid w:val="00FF1465"/>
    <w:rsid w:val="00FF4CA1"/>
    <w:rsid w:val="00FF5ABA"/>
    <w:rsid w:val="00FF641B"/>
    <w:rsid w:val="01661450"/>
    <w:rsid w:val="01E37000"/>
    <w:rsid w:val="01FB543E"/>
    <w:rsid w:val="024D28CD"/>
    <w:rsid w:val="0256B2EE"/>
    <w:rsid w:val="02F09CEE"/>
    <w:rsid w:val="031EB662"/>
    <w:rsid w:val="03BA52E4"/>
    <w:rsid w:val="0409760B"/>
    <w:rsid w:val="040D4EA8"/>
    <w:rsid w:val="0494E059"/>
    <w:rsid w:val="04B14A8F"/>
    <w:rsid w:val="053B1B05"/>
    <w:rsid w:val="0581D6A1"/>
    <w:rsid w:val="05B9F465"/>
    <w:rsid w:val="06291E51"/>
    <w:rsid w:val="06429BF3"/>
    <w:rsid w:val="06879CF1"/>
    <w:rsid w:val="085BC8C9"/>
    <w:rsid w:val="08F95189"/>
    <w:rsid w:val="0A5C1C44"/>
    <w:rsid w:val="0C514F3E"/>
    <w:rsid w:val="0F310FB0"/>
    <w:rsid w:val="0FBB1D58"/>
    <w:rsid w:val="10120E15"/>
    <w:rsid w:val="10E40AD6"/>
    <w:rsid w:val="11D44272"/>
    <w:rsid w:val="13278CF5"/>
    <w:rsid w:val="13E44938"/>
    <w:rsid w:val="1400A4A9"/>
    <w:rsid w:val="1475A750"/>
    <w:rsid w:val="1A50E750"/>
    <w:rsid w:val="1B59D5E2"/>
    <w:rsid w:val="1B7F8D2F"/>
    <w:rsid w:val="1C02D0AA"/>
    <w:rsid w:val="1C9D93B0"/>
    <w:rsid w:val="1CD21585"/>
    <w:rsid w:val="1D1FDA7D"/>
    <w:rsid w:val="1D40AD43"/>
    <w:rsid w:val="1EEFAA8B"/>
    <w:rsid w:val="1F113DA4"/>
    <w:rsid w:val="1FCAD9E4"/>
    <w:rsid w:val="23D716F9"/>
    <w:rsid w:val="24831989"/>
    <w:rsid w:val="25127341"/>
    <w:rsid w:val="25E0DCD1"/>
    <w:rsid w:val="268BEC28"/>
    <w:rsid w:val="27CB45DA"/>
    <w:rsid w:val="28553BAF"/>
    <w:rsid w:val="299EC380"/>
    <w:rsid w:val="29C6615B"/>
    <w:rsid w:val="29F74B93"/>
    <w:rsid w:val="2A4D757B"/>
    <w:rsid w:val="2DA50606"/>
    <w:rsid w:val="2EFCF36F"/>
    <w:rsid w:val="2F244701"/>
    <w:rsid w:val="2F2A54B3"/>
    <w:rsid w:val="302F61F7"/>
    <w:rsid w:val="303B2BE1"/>
    <w:rsid w:val="30448063"/>
    <w:rsid w:val="32DD46BD"/>
    <w:rsid w:val="340A0ECF"/>
    <w:rsid w:val="35399D46"/>
    <w:rsid w:val="35A7E131"/>
    <w:rsid w:val="36E29DF2"/>
    <w:rsid w:val="3756D2F4"/>
    <w:rsid w:val="3779B95E"/>
    <w:rsid w:val="37EDAC92"/>
    <w:rsid w:val="39CE367D"/>
    <w:rsid w:val="3BCF54BB"/>
    <w:rsid w:val="3CE266CC"/>
    <w:rsid w:val="3DF29DFE"/>
    <w:rsid w:val="3EF1AB43"/>
    <w:rsid w:val="3F4174D8"/>
    <w:rsid w:val="432DB0FB"/>
    <w:rsid w:val="4388C8BF"/>
    <w:rsid w:val="453C63B7"/>
    <w:rsid w:val="45DCD040"/>
    <w:rsid w:val="46707EAD"/>
    <w:rsid w:val="4739CBC4"/>
    <w:rsid w:val="479EF295"/>
    <w:rsid w:val="47A6FCA3"/>
    <w:rsid w:val="48173D71"/>
    <w:rsid w:val="482ED665"/>
    <w:rsid w:val="4854D3A7"/>
    <w:rsid w:val="49045039"/>
    <w:rsid w:val="49D67B3E"/>
    <w:rsid w:val="49F3E4B0"/>
    <w:rsid w:val="4B47F911"/>
    <w:rsid w:val="4B8E0A09"/>
    <w:rsid w:val="4BC01873"/>
    <w:rsid w:val="4EA0032B"/>
    <w:rsid w:val="4EBF1A94"/>
    <w:rsid w:val="4EE3080F"/>
    <w:rsid w:val="506A6A1E"/>
    <w:rsid w:val="53F45FD2"/>
    <w:rsid w:val="5432A0EE"/>
    <w:rsid w:val="55D2A8B7"/>
    <w:rsid w:val="55E13252"/>
    <w:rsid w:val="56E1671C"/>
    <w:rsid w:val="578A090D"/>
    <w:rsid w:val="591EE854"/>
    <w:rsid w:val="5A4D4486"/>
    <w:rsid w:val="5ACF613C"/>
    <w:rsid w:val="5B6B6304"/>
    <w:rsid w:val="5DA0829A"/>
    <w:rsid w:val="5EA4B793"/>
    <w:rsid w:val="5EF0AD59"/>
    <w:rsid w:val="5F3ADB1D"/>
    <w:rsid w:val="60748711"/>
    <w:rsid w:val="60E06F0D"/>
    <w:rsid w:val="6108394F"/>
    <w:rsid w:val="615E0223"/>
    <w:rsid w:val="6286FF72"/>
    <w:rsid w:val="62B451BB"/>
    <w:rsid w:val="62E3074C"/>
    <w:rsid w:val="6301E89B"/>
    <w:rsid w:val="64391BEE"/>
    <w:rsid w:val="6578F7A7"/>
    <w:rsid w:val="6599196B"/>
    <w:rsid w:val="65E4CAA3"/>
    <w:rsid w:val="669F15D4"/>
    <w:rsid w:val="67C532EC"/>
    <w:rsid w:val="67FE9021"/>
    <w:rsid w:val="68253B6F"/>
    <w:rsid w:val="682BBEAE"/>
    <w:rsid w:val="69A69706"/>
    <w:rsid w:val="6A395EC3"/>
    <w:rsid w:val="6ABB767A"/>
    <w:rsid w:val="6AC0E3FB"/>
    <w:rsid w:val="6B9BF403"/>
    <w:rsid w:val="6BBDF1E4"/>
    <w:rsid w:val="702E6AB3"/>
    <w:rsid w:val="711EBC7D"/>
    <w:rsid w:val="7141094A"/>
    <w:rsid w:val="716DBBD6"/>
    <w:rsid w:val="72533BD5"/>
    <w:rsid w:val="73D394D9"/>
    <w:rsid w:val="7448B8B0"/>
    <w:rsid w:val="75AEC24B"/>
    <w:rsid w:val="779F2318"/>
    <w:rsid w:val="7851DB43"/>
    <w:rsid w:val="7867EAAD"/>
    <w:rsid w:val="79A56870"/>
    <w:rsid w:val="7B04EDAE"/>
    <w:rsid w:val="7B9218B0"/>
    <w:rsid w:val="7D00E92D"/>
    <w:rsid w:val="7E1E93CC"/>
    <w:rsid w:val="7E2F6D65"/>
    <w:rsid w:val="7EC3AC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7FDCC"/>
  <w15:chartTrackingRefBased/>
  <w15:docId w15:val="{FBFFFE6E-58E8-4C9F-8E1A-3359741A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0EEC"/>
    <w:pPr>
      <w:spacing w:after="0" w:line="360" w:lineRule="auto"/>
      <w:jc w:val="both"/>
    </w:pPr>
    <w:rPr>
      <w:rFonts w:ascii="Arial" w:hAnsi="Arial" w:eastAsia="Calibri" w:cs="Times New Roman"/>
      <w:szCs w:val="24"/>
      <w:lang w:val="en-US"/>
      <w14:ligatures w14:val="none"/>
    </w:rPr>
  </w:style>
  <w:style w:type="paragraph" w:styleId="Heading1">
    <w:name w:val="heading 1"/>
    <w:basedOn w:val="Normal"/>
    <w:next w:val="Normal"/>
    <w:link w:val="Heading1Char"/>
    <w:uiPriority w:val="9"/>
    <w:qFormat/>
    <w:rsid w:val="00C03F49"/>
    <w:pPr>
      <w:numPr>
        <w:numId w:val="1"/>
      </w:numPr>
      <w:outlineLvl w:val="0"/>
    </w:pPr>
    <w:rPr>
      <w:b/>
      <w:bCs/>
      <w:color w:val="86CBAF"/>
      <w:sz w:val="34"/>
      <w:szCs w:val="34"/>
    </w:rPr>
  </w:style>
  <w:style w:type="paragraph" w:styleId="Heading2">
    <w:name w:val="heading 2"/>
    <w:basedOn w:val="Normal"/>
    <w:next w:val="Normal"/>
    <w:link w:val="Heading2Char"/>
    <w:uiPriority w:val="9"/>
    <w:unhideWhenUsed/>
    <w:qFormat/>
    <w:rsid w:val="00C03F49"/>
    <w:pPr>
      <w:numPr>
        <w:ilvl w:val="1"/>
        <w:numId w:val="1"/>
      </w:numPr>
      <w:outlineLvl w:val="1"/>
    </w:pPr>
    <w:rPr>
      <w:b/>
      <w:bCs/>
      <w:color w:val="86CBAF"/>
      <w:sz w:val="32"/>
      <w:szCs w:val="32"/>
    </w:rPr>
  </w:style>
  <w:style w:type="paragraph" w:styleId="Heading3">
    <w:name w:val="heading 3"/>
    <w:basedOn w:val="Normal"/>
    <w:next w:val="Normal"/>
    <w:link w:val="Heading3Char"/>
    <w:uiPriority w:val="9"/>
    <w:unhideWhenUsed/>
    <w:qFormat/>
    <w:rsid w:val="00C03F49"/>
    <w:pPr>
      <w:numPr>
        <w:ilvl w:val="2"/>
        <w:numId w:val="1"/>
      </w:numPr>
      <w:outlineLvl w:val="2"/>
    </w:pPr>
    <w:rPr>
      <w:b/>
      <w:bCs/>
      <w:color w:val="86CBAF"/>
      <w:sz w:val="28"/>
      <w:szCs w:val="28"/>
    </w:rPr>
  </w:style>
  <w:style w:type="paragraph" w:styleId="Heading4">
    <w:name w:val="heading 4"/>
    <w:basedOn w:val="Normal"/>
    <w:next w:val="Normal"/>
    <w:link w:val="Heading4Char"/>
    <w:uiPriority w:val="9"/>
    <w:unhideWhenUsed/>
    <w:qFormat/>
    <w:rsid w:val="00C03F49"/>
    <w:pPr>
      <w:numPr>
        <w:ilvl w:val="3"/>
        <w:numId w:val="1"/>
      </w:numPr>
      <w:outlineLvl w:val="3"/>
    </w:pPr>
    <w:rPr>
      <w:color w:val="86CBAF"/>
      <w:sz w:val="24"/>
    </w:rPr>
  </w:style>
  <w:style w:type="paragraph" w:styleId="Heading5">
    <w:name w:val="heading 5"/>
    <w:basedOn w:val="Normal"/>
    <w:next w:val="Normal"/>
    <w:link w:val="Heading5Char"/>
    <w:uiPriority w:val="9"/>
    <w:unhideWhenUsed/>
    <w:qFormat/>
    <w:rsid w:val="00C03F49"/>
    <w:pPr>
      <w:numPr>
        <w:ilvl w:val="4"/>
        <w:numId w:val="1"/>
      </w:numPr>
      <w:outlineLvl w:val="4"/>
    </w:pPr>
    <w:rPr>
      <w:i/>
      <w:iCs/>
      <w:color w:val="86CBAF"/>
    </w:rPr>
  </w:style>
  <w:style w:type="paragraph" w:styleId="Heading6">
    <w:name w:val="heading 6"/>
    <w:basedOn w:val="Normal"/>
    <w:next w:val="Normal"/>
    <w:link w:val="Heading6Char"/>
    <w:uiPriority w:val="9"/>
    <w:unhideWhenUsed/>
    <w:qFormat/>
    <w:rsid w:val="00C03F49"/>
    <w:pPr>
      <w:numPr>
        <w:ilvl w:val="5"/>
        <w:numId w:val="1"/>
      </w:numPr>
      <w:outlineLvl w:val="5"/>
    </w:pPr>
    <w:rPr>
      <w:i/>
      <w:iCs/>
      <w:color w:val="86CBAF"/>
    </w:rPr>
  </w:style>
  <w:style w:type="paragraph" w:styleId="Heading7">
    <w:name w:val="heading 7"/>
    <w:basedOn w:val="Normal"/>
    <w:next w:val="Normal"/>
    <w:link w:val="Heading7Char"/>
    <w:uiPriority w:val="9"/>
    <w:unhideWhenUsed/>
    <w:qFormat/>
    <w:rsid w:val="00C03F49"/>
    <w:pPr>
      <w:numPr>
        <w:ilvl w:val="6"/>
        <w:numId w:val="1"/>
      </w:numPr>
      <w:outlineLvl w:val="6"/>
    </w:pPr>
    <w:rPr>
      <w:i/>
      <w:iCs/>
      <w:color w:val="86CBAF"/>
    </w:rPr>
  </w:style>
  <w:style w:type="paragraph" w:styleId="Heading8">
    <w:name w:val="heading 8"/>
    <w:basedOn w:val="Normal"/>
    <w:next w:val="Normal"/>
    <w:link w:val="Heading8Char"/>
    <w:uiPriority w:val="9"/>
    <w:semiHidden/>
    <w:unhideWhenUsed/>
    <w:qFormat/>
    <w:rsid w:val="00C03F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F4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3F49"/>
    <w:rPr>
      <w:rFonts w:ascii="Avenir Next LT Pro" w:hAnsi="Avenir Next LT Pro"/>
      <w:b/>
      <w:bCs/>
      <w:color w:val="86CBAF"/>
      <w:sz w:val="34"/>
      <w:szCs w:val="34"/>
    </w:rPr>
  </w:style>
  <w:style w:type="character" w:styleId="Heading2Char" w:customStyle="1">
    <w:name w:val="Heading 2 Char"/>
    <w:basedOn w:val="DefaultParagraphFont"/>
    <w:link w:val="Heading2"/>
    <w:uiPriority w:val="9"/>
    <w:rsid w:val="00C03F49"/>
    <w:rPr>
      <w:rFonts w:ascii="Avenir Next LT Pro" w:hAnsi="Avenir Next LT Pro"/>
      <w:b/>
      <w:bCs/>
      <w:color w:val="86CBAF"/>
      <w:sz w:val="32"/>
      <w:szCs w:val="32"/>
    </w:rPr>
  </w:style>
  <w:style w:type="character" w:styleId="Heading3Char" w:customStyle="1">
    <w:name w:val="Heading 3 Char"/>
    <w:basedOn w:val="DefaultParagraphFont"/>
    <w:link w:val="Heading3"/>
    <w:uiPriority w:val="9"/>
    <w:rsid w:val="00C03F49"/>
    <w:rPr>
      <w:rFonts w:ascii="Avenir Next LT Pro" w:hAnsi="Avenir Next LT Pro"/>
      <w:b/>
      <w:bCs/>
      <w:color w:val="86CBAF"/>
      <w:sz w:val="28"/>
      <w:szCs w:val="28"/>
    </w:rPr>
  </w:style>
  <w:style w:type="character" w:styleId="Heading4Char" w:customStyle="1">
    <w:name w:val="Heading 4 Char"/>
    <w:basedOn w:val="DefaultParagraphFont"/>
    <w:link w:val="Heading4"/>
    <w:uiPriority w:val="9"/>
    <w:rsid w:val="00C03F49"/>
    <w:rPr>
      <w:rFonts w:ascii="Avenir Next LT Pro" w:hAnsi="Avenir Next LT Pro"/>
      <w:color w:val="86CBAF"/>
      <w:sz w:val="24"/>
      <w:szCs w:val="24"/>
    </w:rPr>
  </w:style>
  <w:style w:type="character" w:styleId="Heading5Char" w:customStyle="1">
    <w:name w:val="Heading 5 Char"/>
    <w:basedOn w:val="DefaultParagraphFont"/>
    <w:link w:val="Heading5"/>
    <w:uiPriority w:val="9"/>
    <w:rsid w:val="00C03F49"/>
    <w:rPr>
      <w:rFonts w:ascii="Avenir Next LT Pro" w:hAnsi="Avenir Next LT Pro"/>
      <w:i/>
      <w:iCs/>
      <w:color w:val="86CBAF"/>
    </w:rPr>
  </w:style>
  <w:style w:type="character" w:styleId="Heading6Char" w:customStyle="1">
    <w:name w:val="Heading 6 Char"/>
    <w:basedOn w:val="DefaultParagraphFont"/>
    <w:link w:val="Heading6"/>
    <w:uiPriority w:val="9"/>
    <w:rsid w:val="00C03F49"/>
    <w:rPr>
      <w:rFonts w:ascii="Avenir Next LT Pro" w:hAnsi="Avenir Next LT Pro"/>
      <w:i/>
      <w:iCs/>
      <w:color w:val="86CBAF"/>
    </w:rPr>
  </w:style>
  <w:style w:type="character" w:styleId="Heading7Char" w:customStyle="1">
    <w:name w:val="Heading 7 Char"/>
    <w:basedOn w:val="DefaultParagraphFont"/>
    <w:link w:val="Heading7"/>
    <w:uiPriority w:val="9"/>
    <w:rsid w:val="00C03F49"/>
    <w:rPr>
      <w:rFonts w:ascii="Avenir Next LT Pro" w:hAnsi="Avenir Next LT Pro"/>
      <w:i/>
      <w:iCs/>
      <w:color w:val="86CBAF"/>
    </w:rPr>
  </w:style>
  <w:style w:type="character" w:styleId="Heading8Char" w:customStyle="1">
    <w:name w:val="Heading 8 Char"/>
    <w:basedOn w:val="DefaultParagraphFont"/>
    <w:link w:val="Heading8"/>
    <w:uiPriority w:val="9"/>
    <w:semiHidden/>
    <w:rsid w:val="00C03F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03F49"/>
    <w:rPr>
      <w:rFonts w:eastAsiaTheme="majorEastAsia" w:cstheme="majorBidi"/>
      <w:color w:val="272727" w:themeColor="text1" w:themeTint="D8"/>
    </w:rPr>
  </w:style>
  <w:style w:type="paragraph" w:styleId="Title">
    <w:name w:val="Title"/>
    <w:basedOn w:val="Normal"/>
    <w:next w:val="Normal"/>
    <w:link w:val="TitleChar"/>
    <w:uiPriority w:val="10"/>
    <w:qFormat/>
    <w:rsid w:val="00DE49AB"/>
    <w:rPr>
      <w:b/>
      <w:bCs/>
      <w:color w:val="86CBAF"/>
      <w:sz w:val="28"/>
      <w:szCs w:val="28"/>
    </w:rPr>
  </w:style>
  <w:style w:type="character" w:styleId="TitleChar" w:customStyle="1">
    <w:name w:val="Title Char"/>
    <w:basedOn w:val="DefaultParagraphFont"/>
    <w:link w:val="Title"/>
    <w:uiPriority w:val="10"/>
    <w:rsid w:val="00DE49AB"/>
    <w:rPr>
      <w:rFonts w:ascii="Avenir Next LT Pro" w:hAnsi="Avenir Next LT Pro"/>
      <w:b/>
      <w:bCs/>
      <w:color w:val="86CBAF"/>
      <w:sz w:val="28"/>
      <w:szCs w:val="28"/>
    </w:rPr>
  </w:style>
  <w:style w:type="paragraph" w:styleId="Subtitle">
    <w:name w:val="Subtitle"/>
    <w:basedOn w:val="Normal"/>
    <w:next w:val="Normal"/>
    <w:link w:val="SubtitleChar"/>
    <w:uiPriority w:val="11"/>
    <w:qFormat/>
    <w:rsid w:val="00700354"/>
    <w:rPr>
      <w:b/>
      <w:bCs/>
      <w:color w:val="EA5632"/>
    </w:rPr>
  </w:style>
  <w:style w:type="character" w:styleId="SubtitleChar" w:customStyle="1">
    <w:name w:val="Subtitle Char"/>
    <w:basedOn w:val="DefaultParagraphFont"/>
    <w:link w:val="Subtitle"/>
    <w:uiPriority w:val="11"/>
    <w:rsid w:val="00700354"/>
    <w:rPr>
      <w:rFonts w:ascii="Avenir Next LT Pro" w:hAnsi="Avenir Next LT Pro" w:eastAsia="Calibri" w:cs="Times New Roman"/>
      <w:b/>
      <w:bCs/>
      <w:color w:val="EA5632"/>
      <w:szCs w:val="24"/>
      <w:lang w:val="en-US"/>
      <w14:ligatures w14:val="none"/>
    </w:rPr>
  </w:style>
  <w:style w:type="paragraph" w:styleId="Quote">
    <w:name w:val="Quote"/>
    <w:basedOn w:val="Normal"/>
    <w:next w:val="Normal"/>
    <w:link w:val="QuoteChar"/>
    <w:uiPriority w:val="29"/>
    <w:qFormat/>
    <w:rsid w:val="00C03F49"/>
    <w:pPr>
      <w:spacing w:before="160"/>
      <w:jc w:val="center"/>
    </w:pPr>
    <w:rPr>
      <w:i/>
      <w:iCs/>
      <w:color w:val="404040" w:themeColor="text1" w:themeTint="BF"/>
    </w:rPr>
  </w:style>
  <w:style w:type="character" w:styleId="QuoteChar" w:customStyle="1">
    <w:name w:val="Quote Char"/>
    <w:basedOn w:val="DefaultParagraphFont"/>
    <w:link w:val="Quote"/>
    <w:uiPriority w:val="29"/>
    <w:rsid w:val="00C03F49"/>
    <w:rPr>
      <w:i/>
      <w:iCs/>
      <w:color w:val="404040" w:themeColor="text1" w:themeTint="BF"/>
    </w:rPr>
  </w:style>
  <w:style w:type="paragraph" w:styleId="ListParagraph">
    <w:name w:val="List Paragraph"/>
    <w:aliases w:val="3 Txt tabla,obr-tab,Odrážky_GMES,Llista Nivell1,Lista de nivel 1,Normal bullet 2,1st level - Bullet List Paragraph,Lettre d'introduction,Lista viñetas,bullet point,Bullet and List Style,Griglia media 1 - Colore 21,Lista sin numerar"/>
    <w:basedOn w:val="Normal"/>
    <w:link w:val="ListParagraphChar"/>
    <w:uiPriority w:val="34"/>
    <w:qFormat/>
    <w:rsid w:val="00C03F49"/>
    <w:pPr>
      <w:ind w:left="720"/>
      <w:contextualSpacing/>
    </w:pPr>
  </w:style>
  <w:style w:type="character" w:styleId="IntenseEmphasis">
    <w:name w:val="Intense Emphasis"/>
    <w:basedOn w:val="DefaultParagraphFont"/>
    <w:uiPriority w:val="21"/>
    <w:qFormat/>
    <w:rsid w:val="00C03F49"/>
    <w:rPr>
      <w:i/>
      <w:iCs/>
      <w:color w:val="0F4761" w:themeColor="accent1" w:themeShade="BF"/>
    </w:rPr>
  </w:style>
  <w:style w:type="paragraph" w:styleId="IntenseQuote">
    <w:name w:val="Intense Quote"/>
    <w:basedOn w:val="Normal"/>
    <w:next w:val="Normal"/>
    <w:link w:val="IntenseQuoteChar"/>
    <w:uiPriority w:val="30"/>
    <w:qFormat/>
    <w:rsid w:val="00C03F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03F49"/>
    <w:rPr>
      <w:i/>
      <w:iCs/>
      <w:color w:val="0F4761" w:themeColor="accent1" w:themeShade="BF"/>
    </w:rPr>
  </w:style>
  <w:style w:type="character" w:styleId="IntenseReference">
    <w:name w:val="Intense Reference"/>
    <w:basedOn w:val="DefaultParagraphFont"/>
    <w:uiPriority w:val="32"/>
    <w:qFormat/>
    <w:rsid w:val="00C03F49"/>
    <w:rPr>
      <w:b/>
      <w:bCs/>
      <w:smallCaps/>
      <w:color w:val="0F4761" w:themeColor="accent1" w:themeShade="BF"/>
      <w:spacing w:val="5"/>
    </w:rPr>
  </w:style>
  <w:style w:type="paragraph" w:styleId="TOCHeading">
    <w:name w:val="TOC Heading"/>
    <w:basedOn w:val="Heading1"/>
    <w:next w:val="Normal"/>
    <w:uiPriority w:val="39"/>
    <w:unhideWhenUsed/>
    <w:qFormat/>
    <w:rsid w:val="008D5F9D"/>
    <w:pPr>
      <w:keepNext/>
      <w:keepLines/>
      <w:numPr>
        <w:numId w:val="0"/>
      </w:numPr>
      <w:spacing w:before="240" w:line="259" w:lineRule="auto"/>
      <w:jc w:val="left"/>
      <w:outlineLvl w:val="9"/>
    </w:pPr>
    <w:rPr>
      <w:rFonts w:asciiTheme="majorHAnsi" w:hAnsiTheme="majorHAnsi" w:eastAsiaTheme="majorEastAsia" w:cstheme="majorBidi"/>
      <w:b w:val="0"/>
      <w:bCs w:val="0"/>
      <w:color w:val="0F4761" w:themeColor="accent1" w:themeShade="BF"/>
      <w:sz w:val="32"/>
      <w:szCs w:val="32"/>
      <w:lang w:val="en-GB" w:eastAsia="en-GB"/>
    </w:rPr>
  </w:style>
  <w:style w:type="paragraph" w:styleId="TOC1">
    <w:name w:val="toc 1"/>
    <w:basedOn w:val="Normal"/>
    <w:next w:val="Normal"/>
    <w:autoRedefine/>
    <w:uiPriority w:val="39"/>
    <w:unhideWhenUsed/>
    <w:rsid w:val="008D5F9D"/>
    <w:pPr>
      <w:spacing w:after="100"/>
    </w:pPr>
  </w:style>
  <w:style w:type="paragraph" w:styleId="TOC2">
    <w:name w:val="toc 2"/>
    <w:basedOn w:val="Normal"/>
    <w:next w:val="Normal"/>
    <w:autoRedefine/>
    <w:uiPriority w:val="39"/>
    <w:unhideWhenUsed/>
    <w:rsid w:val="008D5F9D"/>
    <w:pPr>
      <w:spacing w:after="100"/>
      <w:ind w:left="220"/>
    </w:pPr>
  </w:style>
  <w:style w:type="paragraph" w:styleId="TOC3">
    <w:name w:val="toc 3"/>
    <w:basedOn w:val="Normal"/>
    <w:next w:val="Normal"/>
    <w:autoRedefine/>
    <w:uiPriority w:val="39"/>
    <w:unhideWhenUsed/>
    <w:rsid w:val="008D5F9D"/>
    <w:pPr>
      <w:spacing w:after="100"/>
      <w:ind w:left="440"/>
    </w:pPr>
  </w:style>
  <w:style w:type="character" w:styleId="Hyperlink">
    <w:name w:val="Hyperlink"/>
    <w:basedOn w:val="DefaultParagraphFont"/>
    <w:uiPriority w:val="99"/>
    <w:unhideWhenUsed/>
    <w:rsid w:val="008D5F9D"/>
    <w:rPr>
      <w:color w:val="467886" w:themeColor="hyperlink"/>
      <w:u w:val="single"/>
    </w:rPr>
  </w:style>
  <w:style w:type="paragraph" w:styleId="Header">
    <w:name w:val="header"/>
    <w:basedOn w:val="Normal"/>
    <w:link w:val="HeaderChar"/>
    <w:uiPriority w:val="99"/>
    <w:unhideWhenUsed/>
    <w:rsid w:val="009D7605"/>
    <w:pPr>
      <w:tabs>
        <w:tab w:val="center" w:pos="4252"/>
        <w:tab w:val="right" w:pos="8504"/>
      </w:tabs>
      <w:spacing w:line="240" w:lineRule="auto"/>
    </w:pPr>
  </w:style>
  <w:style w:type="character" w:styleId="HeaderChar" w:customStyle="1">
    <w:name w:val="Header Char"/>
    <w:basedOn w:val="DefaultParagraphFont"/>
    <w:link w:val="Header"/>
    <w:uiPriority w:val="99"/>
    <w:rsid w:val="009D7605"/>
    <w:rPr>
      <w:rFonts w:ascii="Avenir Next LT Pro" w:hAnsi="Avenir Next LT Pro" w:eastAsia="Calibri" w:cs="Times New Roman"/>
      <w:szCs w:val="24"/>
      <w:lang w:val="en-US"/>
      <w14:ligatures w14:val="none"/>
    </w:rPr>
  </w:style>
  <w:style w:type="paragraph" w:styleId="Footer">
    <w:name w:val="footer"/>
    <w:basedOn w:val="Normal"/>
    <w:link w:val="FooterChar"/>
    <w:uiPriority w:val="99"/>
    <w:unhideWhenUsed/>
    <w:rsid w:val="009D7605"/>
    <w:pPr>
      <w:tabs>
        <w:tab w:val="center" w:pos="4252"/>
        <w:tab w:val="right" w:pos="8504"/>
      </w:tabs>
      <w:spacing w:line="240" w:lineRule="auto"/>
    </w:pPr>
  </w:style>
  <w:style w:type="character" w:styleId="FooterChar" w:customStyle="1">
    <w:name w:val="Footer Char"/>
    <w:basedOn w:val="DefaultParagraphFont"/>
    <w:link w:val="Footer"/>
    <w:uiPriority w:val="99"/>
    <w:rsid w:val="009D7605"/>
    <w:rPr>
      <w:rFonts w:ascii="Avenir Next LT Pro" w:hAnsi="Avenir Next LT Pro" w:eastAsia="Calibri" w:cs="Times New Roman"/>
      <w:szCs w:val="24"/>
      <w:lang w:val="en-US"/>
      <w14:ligatures w14:val="none"/>
    </w:rPr>
  </w:style>
  <w:style w:type="character" w:styleId="PageNumber">
    <w:name w:val="page number"/>
    <w:basedOn w:val="DefaultParagraphFont"/>
    <w:uiPriority w:val="99"/>
    <w:unhideWhenUsed/>
    <w:rsid w:val="00841F4A"/>
  </w:style>
  <w:style w:type="character" w:styleId="PlaceholderText">
    <w:name w:val="Placeholder Text"/>
    <w:basedOn w:val="DefaultParagraphFont"/>
    <w:uiPriority w:val="99"/>
    <w:semiHidden/>
    <w:rsid w:val="00714F77"/>
    <w:rPr>
      <w:color w:val="666666"/>
    </w:rPr>
  </w:style>
  <w:style w:type="paragraph" w:styleId="NoSpacing">
    <w:name w:val="No Spacing"/>
    <w:link w:val="NoSpacingChar"/>
    <w:uiPriority w:val="1"/>
    <w:qFormat/>
    <w:rsid w:val="00CE70FD"/>
    <w:pPr>
      <w:spacing w:after="0" w:line="240" w:lineRule="auto"/>
    </w:pPr>
    <w:rPr>
      <w:rFonts w:eastAsiaTheme="minorEastAsia"/>
      <w:lang w:eastAsia="en-GB"/>
      <w14:ligatures w14:val="none"/>
    </w:rPr>
  </w:style>
  <w:style w:type="character" w:styleId="NoSpacingChar" w:customStyle="1">
    <w:name w:val="No Spacing Char"/>
    <w:basedOn w:val="DefaultParagraphFont"/>
    <w:link w:val="NoSpacing"/>
    <w:uiPriority w:val="1"/>
    <w:rsid w:val="00CE70FD"/>
    <w:rPr>
      <w:rFonts w:eastAsiaTheme="minorEastAsia"/>
      <w:lang w:eastAsia="en-GB"/>
      <w14:ligatures w14:val="none"/>
    </w:rPr>
  </w:style>
  <w:style w:type="paragraph" w:styleId="TOC4">
    <w:name w:val="toc 4"/>
    <w:basedOn w:val="Normal"/>
    <w:next w:val="Normal"/>
    <w:autoRedefine/>
    <w:uiPriority w:val="39"/>
    <w:unhideWhenUsed/>
    <w:rsid w:val="006F2562"/>
    <w:pPr>
      <w:spacing w:after="100"/>
      <w:ind w:left="660"/>
    </w:pPr>
  </w:style>
  <w:style w:type="paragraph" w:styleId="TOC5">
    <w:name w:val="toc 5"/>
    <w:basedOn w:val="Normal"/>
    <w:next w:val="Normal"/>
    <w:autoRedefine/>
    <w:uiPriority w:val="39"/>
    <w:unhideWhenUsed/>
    <w:rsid w:val="006F2562"/>
    <w:pPr>
      <w:spacing w:after="100"/>
      <w:ind w:left="880"/>
    </w:pPr>
  </w:style>
  <w:style w:type="paragraph" w:styleId="TOC6">
    <w:name w:val="toc 6"/>
    <w:basedOn w:val="Normal"/>
    <w:next w:val="Normal"/>
    <w:autoRedefine/>
    <w:uiPriority w:val="39"/>
    <w:unhideWhenUsed/>
    <w:rsid w:val="006F2562"/>
    <w:pPr>
      <w:spacing w:after="100"/>
      <w:ind w:left="1100"/>
    </w:pPr>
  </w:style>
  <w:style w:type="paragraph" w:styleId="TOC7">
    <w:name w:val="toc 7"/>
    <w:basedOn w:val="Normal"/>
    <w:next w:val="Normal"/>
    <w:autoRedefine/>
    <w:uiPriority w:val="39"/>
    <w:unhideWhenUsed/>
    <w:rsid w:val="006F2562"/>
    <w:pPr>
      <w:spacing w:after="100"/>
      <w:ind w:left="1320"/>
    </w:pPr>
  </w:style>
  <w:style w:type="paragraph" w:styleId="Caption">
    <w:name w:val="caption"/>
    <w:aliases w:val="Table"/>
    <w:basedOn w:val="Normal"/>
    <w:next w:val="Normal"/>
    <w:link w:val="CaptionChar"/>
    <w:uiPriority w:val="35"/>
    <w:unhideWhenUsed/>
    <w:qFormat/>
    <w:rsid w:val="009D080E"/>
    <w:pPr>
      <w:spacing w:after="200"/>
    </w:pPr>
    <w:rPr>
      <w:rFonts w:eastAsiaTheme="minorHAnsi" w:cstheme="minorBidi"/>
      <w:i/>
      <w:iCs/>
      <w:color w:val="85C8AF"/>
      <w:sz w:val="18"/>
      <w:szCs w:val="18"/>
    </w:rPr>
  </w:style>
  <w:style w:type="paragraph" w:styleId="Figure" w:customStyle="1">
    <w:name w:val="Figure"/>
    <w:basedOn w:val="Caption"/>
    <w:link w:val="FigureCar"/>
    <w:qFormat/>
    <w:rsid w:val="009D080E"/>
  </w:style>
  <w:style w:type="character" w:styleId="CaptionChar" w:customStyle="1">
    <w:name w:val="Caption Char"/>
    <w:aliases w:val="Table Char"/>
    <w:basedOn w:val="DefaultParagraphFont"/>
    <w:link w:val="Caption"/>
    <w:uiPriority w:val="35"/>
    <w:rsid w:val="009D080E"/>
    <w:rPr>
      <w:rFonts w:ascii="Avenir Next LT Pro" w:hAnsi="Avenir Next LT Pro"/>
      <w:i/>
      <w:iCs/>
      <w:color w:val="85C8AF"/>
      <w:sz w:val="18"/>
      <w:szCs w:val="18"/>
      <w:lang w:val="en-US"/>
      <w14:ligatures w14:val="none"/>
    </w:rPr>
  </w:style>
  <w:style w:type="character" w:styleId="FigureCar" w:customStyle="1">
    <w:name w:val="Figure Car"/>
    <w:basedOn w:val="CaptionChar"/>
    <w:link w:val="Figure"/>
    <w:rsid w:val="009D080E"/>
    <w:rPr>
      <w:rFonts w:ascii="Avenir Next LT Pro" w:hAnsi="Avenir Next LT Pro"/>
      <w:i/>
      <w:iCs/>
      <w:color w:val="85C8AF"/>
      <w:sz w:val="18"/>
      <w:szCs w:val="18"/>
      <w:lang w:val="en-US"/>
      <w14:ligatures w14:val="none"/>
    </w:rPr>
  </w:style>
  <w:style w:type="paragraph" w:styleId="TableofFigures">
    <w:name w:val="table of figures"/>
    <w:basedOn w:val="Normal"/>
    <w:next w:val="Normal"/>
    <w:uiPriority w:val="99"/>
    <w:unhideWhenUsed/>
    <w:rsid w:val="00411A77"/>
  </w:style>
  <w:style w:type="table" w:styleId="TableGrid">
    <w:name w:val="Table Grid"/>
    <w:basedOn w:val="TableNormal"/>
    <w:uiPriority w:val="39"/>
    <w:rsid w:val="00372863"/>
    <w:pPr>
      <w:spacing w:after="0" w:line="240" w:lineRule="auto"/>
      <w:jc w:val="both"/>
    </w:pPr>
    <w:rPr>
      <w:kern w:val="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3 Txt tabla Char,obr-tab Char,Odrážky_GMES Char,Llista Nivell1 Char,Lista de nivel 1 Char,Normal bullet 2 Char,1st level - Bullet List Paragraph Char,Lettre d'introduction Char,Lista viñetas Char,bullet point Char"/>
    <w:link w:val="ListParagraph"/>
    <w:uiPriority w:val="34"/>
    <w:qFormat/>
    <w:locked/>
    <w:rsid w:val="00372863"/>
    <w:rPr>
      <w:rFonts w:ascii="Avenir Next LT Pro" w:hAnsi="Avenir Next LT Pro" w:eastAsia="Calibri" w:cs="Times New Roman"/>
      <w:szCs w:val="24"/>
      <w:lang w:val="en-US"/>
      <w14:ligatures w14:val="none"/>
    </w:rPr>
  </w:style>
  <w:style w:type="paragraph" w:styleId="Tabla1" w:customStyle="1">
    <w:name w:val="Tabla 1"/>
    <w:basedOn w:val="Normal"/>
    <w:link w:val="Tabla1Car"/>
    <w:rsid w:val="00372863"/>
    <w:pPr>
      <w:spacing w:before="120" w:after="120" w:line="259" w:lineRule="auto"/>
      <w:jc w:val="center"/>
    </w:pPr>
    <w:rPr>
      <w:rFonts w:ascii="Aptos" w:hAnsi="Aptos" w:eastAsiaTheme="minorHAnsi" w:cstheme="minorBidi"/>
      <w:b/>
      <w:bCs/>
      <w:color w:val="FFFFFF" w:themeColor="background1"/>
      <w:kern w:val="2"/>
      <w:szCs w:val="22"/>
      <w:lang w:val="en-GB"/>
      <w14:ligatures w14:val="standardContextual"/>
    </w:rPr>
  </w:style>
  <w:style w:type="character" w:styleId="Tabla1Car" w:customStyle="1">
    <w:name w:val="Tabla 1 Car"/>
    <w:basedOn w:val="DefaultParagraphFont"/>
    <w:link w:val="Tabla1"/>
    <w:rsid w:val="00372863"/>
    <w:rPr>
      <w:rFonts w:ascii="Aptos" w:hAnsi="Aptos"/>
      <w:b/>
      <w:bCs/>
      <w:color w:val="FFFFFF" w:themeColor="background1"/>
      <w:kern w:val="2"/>
    </w:rPr>
  </w:style>
  <w:style w:type="paragraph" w:styleId="CommentText">
    <w:name w:val="annotation text"/>
    <w:basedOn w:val="Normal"/>
    <w:link w:val="CommentTextChar"/>
    <w:uiPriority w:val="99"/>
    <w:unhideWhenUsed/>
    <w:rsid w:val="00372863"/>
    <w:pPr>
      <w:spacing w:before="60" w:after="60" w:line="240" w:lineRule="auto"/>
    </w:pPr>
    <w:rPr>
      <w:rFonts w:ascii="Arial Nova" w:hAnsi="Arial Nova" w:eastAsiaTheme="minorHAnsi" w:cstheme="minorBidi"/>
      <w:kern w:val="2"/>
      <w:sz w:val="20"/>
      <w:szCs w:val="20"/>
      <w14:ligatures w14:val="standardContextual"/>
    </w:rPr>
  </w:style>
  <w:style w:type="character" w:styleId="CommentTextChar" w:customStyle="1">
    <w:name w:val="Comment Text Char"/>
    <w:basedOn w:val="DefaultParagraphFont"/>
    <w:link w:val="CommentText"/>
    <w:uiPriority w:val="99"/>
    <w:rsid w:val="00372863"/>
    <w:rPr>
      <w:rFonts w:ascii="Arial Nova" w:hAnsi="Arial Nova"/>
      <w:kern w:val="2"/>
      <w:sz w:val="20"/>
      <w:szCs w:val="20"/>
      <w:lang w:val="en-US"/>
    </w:rPr>
  </w:style>
  <w:style w:type="character" w:styleId="CommentReference">
    <w:name w:val="annotation reference"/>
    <w:basedOn w:val="DefaultParagraphFont"/>
    <w:uiPriority w:val="99"/>
    <w:semiHidden/>
    <w:unhideWhenUsed/>
    <w:rsid w:val="00372863"/>
    <w:rPr>
      <w:sz w:val="16"/>
      <w:szCs w:val="16"/>
    </w:rPr>
  </w:style>
  <w:style w:type="paragraph" w:styleId="CommentSubject">
    <w:name w:val="annotation subject"/>
    <w:basedOn w:val="CommentText"/>
    <w:next w:val="CommentText"/>
    <w:link w:val="CommentSubjectChar"/>
    <w:uiPriority w:val="99"/>
    <w:semiHidden/>
    <w:unhideWhenUsed/>
    <w:rsid w:val="001C7030"/>
    <w:pPr>
      <w:spacing w:before="0" w:after="0"/>
    </w:pPr>
    <w:rPr>
      <w:rFonts w:ascii="Avenir Next LT Pro" w:hAnsi="Avenir Next LT Pro" w:eastAsia="Calibri" w:cs="Times New Roman"/>
      <w:b/>
      <w:bCs/>
      <w:kern w:val="0"/>
      <w14:ligatures w14:val="none"/>
    </w:rPr>
  </w:style>
  <w:style w:type="character" w:styleId="CommentSubjectChar" w:customStyle="1">
    <w:name w:val="Comment Subject Char"/>
    <w:basedOn w:val="CommentTextChar"/>
    <w:link w:val="CommentSubject"/>
    <w:uiPriority w:val="99"/>
    <w:semiHidden/>
    <w:rsid w:val="001C7030"/>
    <w:rPr>
      <w:rFonts w:ascii="Avenir Next LT Pro" w:hAnsi="Avenir Next LT Pro" w:eastAsia="Calibri" w:cs="Times New Roman"/>
      <w:b/>
      <w:bCs/>
      <w:kern w:val="2"/>
      <w:sz w:val="20"/>
      <w:szCs w:val="20"/>
      <w:lang w:val="en-US"/>
      <w14:ligatures w14:val="none"/>
    </w:rPr>
  </w:style>
  <w:style w:type="character" w:styleId="UnresolvedMention">
    <w:name w:val="Unresolved Mention"/>
    <w:basedOn w:val="DefaultParagraphFont"/>
    <w:uiPriority w:val="99"/>
    <w:semiHidden/>
    <w:unhideWhenUsed/>
    <w:rsid w:val="001C7030"/>
    <w:rPr>
      <w:color w:val="605E5C"/>
      <w:shd w:val="clear" w:color="auto" w:fill="E1DFDD"/>
    </w:rPr>
  </w:style>
  <w:style w:type="paragraph" w:styleId="pf0" w:customStyle="1">
    <w:name w:val="pf0"/>
    <w:basedOn w:val="Normal"/>
    <w:rsid w:val="00A41F25"/>
    <w:pPr>
      <w:spacing w:before="100" w:beforeAutospacing="1" w:after="100" w:afterAutospacing="1" w:line="240" w:lineRule="auto"/>
      <w:jc w:val="left"/>
    </w:pPr>
    <w:rPr>
      <w:rFonts w:ascii="Times New Roman" w:hAnsi="Times New Roman" w:eastAsia="Times New Roman"/>
      <w:sz w:val="24"/>
    </w:rPr>
  </w:style>
  <w:style w:type="character" w:styleId="cf01" w:customStyle="1">
    <w:name w:val="cf01"/>
    <w:basedOn w:val="DefaultParagraphFont"/>
    <w:rsid w:val="00A41F25"/>
    <w:rPr>
      <w:rFonts w:hint="default" w:ascii="Segoe UI" w:hAnsi="Segoe UI" w:cs="Segoe UI"/>
      <w:sz w:val="18"/>
      <w:szCs w:val="18"/>
    </w:rPr>
  </w:style>
  <w:style w:type="paragraph" w:styleId="NormalWeb">
    <w:name w:val="Normal (Web)"/>
    <w:basedOn w:val="Normal"/>
    <w:uiPriority w:val="99"/>
    <w:unhideWhenUsed/>
    <w:rsid w:val="00F44939"/>
    <w:pPr>
      <w:spacing w:before="100" w:beforeAutospacing="1" w:after="100" w:afterAutospacing="1" w:line="240" w:lineRule="auto"/>
      <w:jc w:val="left"/>
    </w:pPr>
    <w:rPr>
      <w:rFonts w:ascii="Times New Roman" w:hAnsi="Times New Roman" w:eastAsia="Times New Roman"/>
      <w:sz w:val="24"/>
      <w:lang w:val="fr-FR" w:eastAsia="fr-FR"/>
    </w:rPr>
  </w:style>
  <w:style w:type="paragraph" w:styleId="FootnoteText">
    <w:name w:val="footnote text"/>
    <w:basedOn w:val="Normal"/>
    <w:link w:val="FootnoteTextChar"/>
    <w:uiPriority w:val="99"/>
    <w:semiHidden/>
    <w:unhideWhenUsed/>
    <w:rsid w:val="00A02385"/>
    <w:pPr>
      <w:spacing w:line="240" w:lineRule="auto"/>
    </w:pPr>
    <w:rPr>
      <w:sz w:val="20"/>
      <w:szCs w:val="20"/>
    </w:rPr>
  </w:style>
  <w:style w:type="character" w:styleId="FootnoteTextChar" w:customStyle="1">
    <w:name w:val="Footnote Text Char"/>
    <w:basedOn w:val="DefaultParagraphFont"/>
    <w:link w:val="FootnoteText"/>
    <w:uiPriority w:val="99"/>
    <w:semiHidden/>
    <w:rsid w:val="00A02385"/>
    <w:rPr>
      <w:rFonts w:ascii="Avenir Next LT Pro" w:hAnsi="Avenir Next LT Pro" w:eastAsia="Calibri" w:cs="Times New Roman"/>
      <w:sz w:val="20"/>
      <w:szCs w:val="20"/>
      <w:lang w:val="en-US"/>
      <w14:ligatures w14:val="none"/>
    </w:rPr>
  </w:style>
  <w:style w:type="character" w:styleId="FootnoteReference">
    <w:name w:val="footnote reference"/>
    <w:basedOn w:val="DefaultParagraphFont"/>
    <w:uiPriority w:val="99"/>
    <w:semiHidden/>
    <w:unhideWhenUsed/>
    <w:rsid w:val="00A02385"/>
    <w:rPr>
      <w:vertAlign w:val="superscript"/>
    </w:rPr>
  </w:style>
  <w:style w:type="character" w:styleId="FollowedHyperlink">
    <w:name w:val="FollowedHyperlink"/>
    <w:basedOn w:val="DefaultParagraphFont"/>
    <w:uiPriority w:val="99"/>
    <w:semiHidden/>
    <w:unhideWhenUsed/>
    <w:rsid w:val="006B6E91"/>
    <w:rPr>
      <w:color w:val="96607D" w:themeColor="followedHyperlink"/>
      <w:u w:val="single"/>
    </w:rPr>
  </w:style>
  <w:style w:type="paragraph" w:styleId="Revision">
    <w:name w:val="Revision"/>
    <w:hidden/>
    <w:uiPriority w:val="99"/>
    <w:semiHidden/>
    <w:rsid w:val="002A6739"/>
    <w:pPr>
      <w:spacing w:after="0" w:line="240" w:lineRule="auto"/>
    </w:pPr>
    <w:rPr>
      <w:rFonts w:ascii="Avenir Next LT Pro" w:hAnsi="Avenir Next LT Pro" w:eastAsia="Calibri" w:cs="Times New Roman"/>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c.europa.eu/info/funding-tenders/opportunities/portal/sme/public/organisation-name"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tfaforms.com/521527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faforms.com/5215271" TargetMode="External" Id="rId14" /><Relationship Type="http://schemas.openxmlformats.org/officeDocument/2006/relationships/glossaryDocument" Target="glossary/document.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FF0CCA6875488D9515ABF1404FCCE5"/>
        <w:category>
          <w:name w:val="General"/>
          <w:gallery w:val="placeholder"/>
        </w:category>
        <w:types>
          <w:type w:val="bbPlcHdr"/>
        </w:types>
        <w:behaviors>
          <w:behavior w:val="content"/>
        </w:behaviors>
        <w:guid w:val="{01F4D228-DA3C-4BC0-A069-2053F12E04CE}"/>
      </w:docPartPr>
      <w:docPartBody>
        <w:p w:rsidR="00A573F2" w:rsidRDefault="002B211D">
          <w:r w:rsidRPr="002540E7">
            <w:rPr>
              <w:rStyle w:val="PlaceholderText"/>
            </w:rPr>
            <w:t>[Título]</w:t>
          </w:r>
        </w:p>
      </w:docPartBody>
    </w:docPart>
    <w:docPart>
      <w:docPartPr>
        <w:name w:val="C192656482D14E918FC74F38220654B8"/>
        <w:category>
          <w:name w:val="General"/>
          <w:gallery w:val="placeholder"/>
        </w:category>
        <w:types>
          <w:type w:val="bbPlcHdr"/>
        </w:types>
        <w:behaviors>
          <w:behavior w:val="content"/>
        </w:behaviors>
        <w:guid w:val="{34F66AE0-1AB9-477F-A1FD-9D44AC3F32F2}"/>
      </w:docPartPr>
      <w:docPartBody>
        <w:p w:rsidR="00A573F2" w:rsidRDefault="002B211D">
          <w:r w:rsidRPr="002540E7">
            <w:rPr>
              <w:rStyle w:val="PlaceholderText"/>
            </w:rPr>
            <w:t>[Asunto]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ova">
    <w:altName w:val="Arial"/>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2A"/>
    <w:rsid w:val="000012D0"/>
    <w:rsid w:val="001314AD"/>
    <w:rsid w:val="00162CD9"/>
    <w:rsid w:val="0017541C"/>
    <w:rsid w:val="00217A54"/>
    <w:rsid w:val="002527CE"/>
    <w:rsid w:val="002920A3"/>
    <w:rsid w:val="0029251B"/>
    <w:rsid w:val="002B211D"/>
    <w:rsid w:val="002D03A4"/>
    <w:rsid w:val="00372B3D"/>
    <w:rsid w:val="00442C29"/>
    <w:rsid w:val="00490760"/>
    <w:rsid w:val="00556D8E"/>
    <w:rsid w:val="005B5908"/>
    <w:rsid w:val="006B11D0"/>
    <w:rsid w:val="006D059F"/>
    <w:rsid w:val="007324B7"/>
    <w:rsid w:val="007479D4"/>
    <w:rsid w:val="007B53C4"/>
    <w:rsid w:val="007B6E2A"/>
    <w:rsid w:val="007E0F5D"/>
    <w:rsid w:val="00834422"/>
    <w:rsid w:val="0087142D"/>
    <w:rsid w:val="008D2956"/>
    <w:rsid w:val="00920720"/>
    <w:rsid w:val="00945266"/>
    <w:rsid w:val="00950561"/>
    <w:rsid w:val="00962745"/>
    <w:rsid w:val="00964F5E"/>
    <w:rsid w:val="009C4EEB"/>
    <w:rsid w:val="009E0DD2"/>
    <w:rsid w:val="00A00275"/>
    <w:rsid w:val="00A1568F"/>
    <w:rsid w:val="00A2548A"/>
    <w:rsid w:val="00A573F2"/>
    <w:rsid w:val="00BB6A47"/>
    <w:rsid w:val="00BE31DD"/>
    <w:rsid w:val="00C1246C"/>
    <w:rsid w:val="00C41783"/>
    <w:rsid w:val="00CD77E4"/>
    <w:rsid w:val="00D160A4"/>
    <w:rsid w:val="00D2508E"/>
    <w:rsid w:val="00D31AB9"/>
    <w:rsid w:val="00DB1DBA"/>
    <w:rsid w:val="00DD6C2A"/>
    <w:rsid w:val="00E05C7E"/>
    <w:rsid w:val="00ED745C"/>
    <w:rsid w:val="00F31FE9"/>
    <w:rsid w:val="00FC2D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2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11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C26B81ADA0047B10BB8F809410C8D" ma:contentTypeVersion="26" ma:contentTypeDescription="Create a new document." ma:contentTypeScope="" ma:versionID="1bb919e04dbb9f3112a586acbd2c132f">
  <xsd:schema xmlns:xsd="http://www.w3.org/2001/XMLSchema" xmlns:xs="http://www.w3.org/2001/XMLSchema" xmlns:p="http://schemas.microsoft.com/office/2006/metadata/properties" xmlns:ns2="552e74a8-a6c6-4531-8f98-cfba865bbd83" xmlns:ns3="1a559c31-6bab-4de9-95e3-c59200d7e871" targetNamespace="http://schemas.microsoft.com/office/2006/metadata/properties" ma:root="true" ma:fieldsID="0ca34c07bc84f242ea94a7ba4f85c5b7" ns2:_="" ns3:_="">
    <xsd:import namespace="552e74a8-a6c6-4531-8f98-cfba865bbd83"/>
    <xsd:import namespace="1a559c31-6bab-4de9-95e3-c59200d7e871"/>
    <xsd:element name="properties">
      <xsd:complexType>
        <xsd:sequence>
          <xsd:element name="documentManagement">
            <xsd:complexType>
              <xsd:all>
                <xsd:element ref="ns2:h6461f08e64749f6bbaf3ed775a607bf" minOccurs="0"/>
                <xsd:element ref="ns3:TaxCatchAll" minOccurs="0"/>
                <xsd:element ref="ns2:c920f79f6a4044f69076da951b6b88b3" minOccurs="0"/>
                <xsd:element ref="ns2:m1160c84e5a04a609aa3d4afd23e50c2" minOccurs="0"/>
                <xsd:element ref="ns2:gd45c3b805124ba0b19937a60683852f" minOccurs="0"/>
                <xsd:element ref="ns2:mcfc827cfb264219ae9e459258b29942" minOccurs="0"/>
                <xsd:element ref="ns2:afdd16530df04849a1b4458390676c39" minOccurs="0"/>
                <xsd:element ref="ns2:o441abbc5c714ae89e71ea37a2274ab9" minOccurs="0"/>
                <xsd:element ref="ns2:Projectnumb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e74a8-a6c6-4531-8f98-cfba865bbd83" elementFormDefault="qualified">
    <xsd:import namespace="http://schemas.microsoft.com/office/2006/documentManagement/types"/>
    <xsd:import namespace="http://schemas.microsoft.com/office/infopath/2007/PartnerControls"/>
    <xsd:element name="h6461f08e64749f6bbaf3ed775a607bf" ma:index="9" ma:taxonomy="true" ma:internalName="h6461f08e64749f6bbaf3ed775a607bf" ma:taxonomyFieldName="Document_x0020_type" ma:displayName="Document type" ma:default="" ma:fieldId="{16461f08-e647-49f6-bbaf-3ed775a607bf}" ma:taxonomyMulti="true" ma:sspId="231c5944-eeb0-4a94-adbf-95bcd6be6ab7" ma:termSetId="78215316-24ed-4b42-955c-ff69d4542b4c" ma:anchorId="00000000-0000-0000-0000-000000000000" ma:open="false" ma:isKeyword="false">
      <xsd:complexType>
        <xsd:sequence>
          <xsd:element ref="pc:Terms" minOccurs="0" maxOccurs="1"/>
        </xsd:sequence>
      </xsd:complexType>
    </xsd:element>
    <xsd:element name="c920f79f6a4044f69076da951b6b88b3" ma:index="12" nillable="true" ma:taxonomy="true" ma:internalName="c920f79f6a4044f69076da951b6b88b3" ma:taxonomyFieldName="Proposal" ma:displayName="Proposal" ma:default="" ma:fieldId="{c920f79f-6a40-44f6-9076-da951b6b88b3}" ma:taxonomyMulti="true" ma:sspId="231c5944-eeb0-4a94-adbf-95bcd6be6ab7" ma:termSetId="3b505705-a5bd-44e0-83b8-665954ccb3d5" ma:anchorId="00000000-0000-0000-0000-000000000000" ma:open="false" ma:isKeyword="false">
      <xsd:complexType>
        <xsd:sequence>
          <xsd:element ref="pc:Terms" minOccurs="0" maxOccurs="1"/>
        </xsd:sequence>
      </xsd:complexType>
    </xsd:element>
    <xsd:element name="m1160c84e5a04a609aa3d4afd23e50c2" ma:index="14" nillable="true" ma:taxonomy="true" ma:internalName="m1160c84e5a04a609aa3d4afd23e50c2" ma:taxonomyFieldName="Meeting" ma:displayName="Meeting" ma:default="" ma:fieldId="{61160c84-e5a0-4a60-9aa3-d4afd23e50c2}" ma:taxonomyMulti="true" ma:sspId="231c5944-eeb0-4a94-adbf-95bcd6be6ab7" ma:termSetId="fa2e69f3-e11b-4a24-8f71-b5b49ab176e1" ma:anchorId="00000000-0000-0000-0000-000000000000" ma:open="false" ma:isKeyword="false">
      <xsd:complexType>
        <xsd:sequence>
          <xsd:element ref="pc:Terms" minOccurs="0" maxOccurs="1"/>
        </xsd:sequence>
      </xsd:complexType>
    </xsd:element>
    <xsd:element name="gd45c3b805124ba0b19937a60683852f" ma:index="16" nillable="true" ma:taxonomy="true" ma:internalName="gd45c3b805124ba0b19937a60683852f" ma:taxonomyFieldName="Dissemination_x002c__x0020_Communication_x0020__xff06__x0020_Exploitation" ma:displayName="Dissemination, Communication ＆ Exploitation" ma:default="" ma:fieldId="{0d45c3b8-0512-4ba0-b199-37a60683852f}" ma:taxonomyMulti="true" ma:sspId="231c5944-eeb0-4a94-adbf-95bcd6be6ab7" ma:termSetId="d43c1020-d3f6-4593-8710-be97fc58ee33" ma:anchorId="00000000-0000-0000-0000-000000000000" ma:open="false" ma:isKeyword="false">
      <xsd:complexType>
        <xsd:sequence>
          <xsd:element ref="pc:Terms" minOccurs="0" maxOccurs="1"/>
        </xsd:sequence>
      </xsd:complexType>
    </xsd:element>
    <xsd:element name="mcfc827cfb264219ae9e459258b29942" ma:index="18" nillable="true" ma:taxonomy="true" ma:internalName="mcfc827cfb264219ae9e459258b29942" ma:taxonomyFieldName="Work_x0020_Package" ma:displayName="Work Package" ma:default="" ma:fieldId="{6cfc827c-fb26-4219-ae9e-459258b29942}" ma:taxonomyMulti="true" ma:sspId="231c5944-eeb0-4a94-adbf-95bcd6be6ab7" ma:termSetId="b2f374f9-3a40-4738-9b9b-69bb362d5b84" ma:anchorId="00000000-0000-0000-0000-000000000000" ma:open="false" ma:isKeyword="false">
      <xsd:complexType>
        <xsd:sequence>
          <xsd:element ref="pc:Terms" minOccurs="0" maxOccurs="1"/>
        </xsd:sequence>
      </xsd:complexType>
    </xsd:element>
    <xsd:element name="afdd16530df04849a1b4458390676c39" ma:index="20" nillable="true" ma:taxonomy="true" ma:internalName="afdd16530df04849a1b4458390676c39" ma:taxonomyFieldName="Report" ma:displayName="Report" ma:default="" ma:fieldId="{afdd1653-0df0-4849-a1b4-458390676c39}" ma:taxonomyMulti="true" ma:sspId="231c5944-eeb0-4a94-adbf-95bcd6be6ab7" ma:termSetId="bb0553ea-e49d-49a8-a656-c9cd652fbf5e" ma:anchorId="00000000-0000-0000-0000-000000000000" ma:open="false" ma:isKeyword="false">
      <xsd:complexType>
        <xsd:sequence>
          <xsd:element ref="pc:Terms" minOccurs="0" maxOccurs="1"/>
        </xsd:sequence>
      </xsd:complexType>
    </xsd:element>
    <xsd:element name="o441abbc5c714ae89e71ea37a2274ab9" ma:index="22" nillable="true" ma:taxonomy="true" ma:internalName="o441abbc5c714ae89e71ea37a2274ab9" ma:taxonomyFieldName="Cascade_x0020_Funding" ma:displayName="Cascade Funding" ma:default="" ma:fieldId="{8441abbc-5c71-4ae8-9e71-ea37a2274ab9}" ma:taxonomyMulti="true" ma:sspId="231c5944-eeb0-4a94-adbf-95bcd6be6ab7" ma:termSetId="45911f62-6f77-4d6b-b8a4-f35d83a97a17" ma:anchorId="00000000-0000-0000-0000-000000000000" ma:open="false" ma:isKeyword="false">
      <xsd:complexType>
        <xsd:sequence>
          <xsd:element ref="pc:Terms" minOccurs="0" maxOccurs="1"/>
        </xsd:sequence>
      </xsd:complexType>
    </xsd:element>
    <xsd:element name="Projectnumber" ma:index="23" nillable="true" ma:displayName="Project number" ma:format="Dropdown" ma:internalName="Projectnumber">
      <xsd:simpleType>
        <xsd:restriction base="dms:Text">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31c5944-eeb0-4a94-adbf-95bcd6be6ab7" ma:termSetId="09814cd3-568e-fe90-9814-8d621ff8fb84" ma:anchorId="fba54fb3-c3e1-fe81-a776-ca4b69148c4d" ma:open="true" ma:isKeyword="false">
      <xsd:complexType>
        <xsd:sequence>
          <xsd:element ref="pc:Terms" minOccurs="0" maxOccurs="1"/>
        </xsd:sequence>
      </xsd:complex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559c31-6bab-4de9-95e3-c59200d7e8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fafd96a-4336-4809-9e74-98cffb012721}" ma:internalName="TaxCatchAll" ma:showField="CatchAllData" ma:web="1a559c31-6bab-4de9-95e3-c59200d7e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441abbc5c714ae89e71ea37a2274ab9 xmlns="552e74a8-a6c6-4531-8f98-cfba865bbd83">
      <Terms xmlns="http://schemas.microsoft.com/office/infopath/2007/PartnerControls"/>
    </o441abbc5c714ae89e71ea37a2274ab9>
    <lcf76f155ced4ddcb4097134ff3c332f xmlns="552e74a8-a6c6-4531-8f98-cfba865bbd83">
      <Terms xmlns="http://schemas.microsoft.com/office/infopath/2007/PartnerControls"/>
    </lcf76f155ced4ddcb4097134ff3c332f>
    <h6461f08e64749f6bbaf3ed775a607bf xmlns="552e74a8-a6c6-4531-8f98-cfba865bbd8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44ced115-4e2f-4e70-b8db-d0aead98e3a0</TermId>
        </TermInfo>
      </Terms>
    </h6461f08e64749f6bbaf3ed775a607bf>
    <m1160c84e5a04a609aa3d4afd23e50c2 xmlns="552e74a8-a6c6-4531-8f98-cfba865bbd83">
      <Terms xmlns="http://schemas.microsoft.com/office/infopath/2007/PartnerControls"/>
    </m1160c84e5a04a609aa3d4afd23e50c2>
    <mcfc827cfb264219ae9e459258b29942 xmlns="552e74a8-a6c6-4531-8f98-cfba865bbd83">
      <Terms xmlns="http://schemas.microsoft.com/office/infopath/2007/PartnerControls">
        <TermInfo xmlns="http://schemas.microsoft.com/office/infopath/2007/PartnerControls">
          <TermName xmlns="http://schemas.microsoft.com/office/infopath/2007/PartnerControls">WP 4</TermName>
          <TermId xmlns="http://schemas.microsoft.com/office/infopath/2007/PartnerControls">5f0d0c05-67a6-436b-88e2-b77ccc8a0795</TermId>
        </TermInfo>
      </Terms>
    </mcfc827cfb264219ae9e459258b29942>
    <TaxCatchAll xmlns="1a559c31-6bab-4de9-95e3-c59200d7e871">
      <Value>36</Value>
      <Value>33</Value>
    </TaxCatchAll>
    <gd45c3b805124ba0b19937a60683852f xmlns="552e74a8-a6c6-4531-8f98-cfba865bbd83">
      <Terms xmlns="http://schemas.microsoft.com/office/infopath/2007/PartnerControls"/>
    </gd45c3b805124ba0b19937a60683852f>
    <Projectnumber xmlns="552e74a8-a6c6-4531-8f98-cfba865bbd83" xsi:nil="true"/>
    <afdd16530df04849a1b4458390676c39 xmlns="552e74a8-a6c6-4531-8f98-cfba865bbd83">
      <Terms xmlns="http://schemas.microsoft.com/office/infopath/2007/PartnerControls"/>
    </afdd16530df04849a1b4458390676c39>
    <c920f79f6a4044f69076da951b6b88b3 xmlns="552e74a8-a6c6-4531-8f98-cfba865bbd83">
      <Terms xmlns="http://schemas.microsoft.com/office/infopath/2007/PartnerControls"/>
    </c920f79f6a4044f69076da951b6b88b3>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7D89F-B5B8-42AA-A505-CEF37C7C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e74a8-a6c6-4531-8f98-cfba865bbd83"/>
    <ds:schemaRef ds:uri="1a559c31-6bab-4de9-95e3-c59200d7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0B9A9-25D2-423E-8AAE-7FECB2A8A115}">
  <ds:schemaRefs>
    <ds:schemaRef ds:uri="http://schemas.microsoft.com/office/2006/metadata/properties"/>
    <ds:schemaRef ds:uri="http://schemas.microsoft.com/office/infopath/2007/PartnerControls"/>
    <ds:schemaRef ds:uri="552e74a8-a6c6-4531-8f98-cfba865bbd83"/>
    <ds:schemaRef ds:uri="1a559c31-6bab-4de9-95e3-c59200d7e871"/>
  </ds:schemaRefs>
</ds:datastoreItem>
</file>

<file path=customXml/itemProps3.xml><?xml version="1.0" encoding="utf-8"?>
<ds:datastoreItem xmlns:ds="http://schemas.openxmlformats.org/officeDocument/2006/customXml" ds:itemID="{5665310F-1C5C-4AF8-B433-951824A0E942}">
  <ds:schemaRefs>
    <ds:schemaRef ds:uri="http://schemas.openxmlformats.org/officeDocument/2006/bibliography"/>
  </ds:schemaRefs>
</ds:datastoreItem>
</file>

<file path=customXml/itemProps4.xml><?xml version="1.0" encoding="utf-8"?>
<ds:datastoreItem xmlns:ds="http://schemas.openxmlformats.org/officeDocument/2006/customXml" ds:itemID="{8099F896-EC5C-48C6-B4A2-F2714CE351B0}">
  <ds:schemaRefs>
    <ds:schemaRef ds:uri="http://schemas.microsoft.com/sharepoint/v3/contenttype/forms"/>
  </ds:schemaRefs>
</ds:datastoreItem>
</file>

<file path=docMetadata/LabelInfo.xml><?xml version="1.0" encoding="utf-8"?>
<clbl:labelList xmlns:clbl="http://schemas.microsoft.com/office/2020/mipLabelMetadata">
  <clbl:label id="{bc5161cd-37ac-40a0-a840-a7ae1c170e82}" enabled="0" method="" siteId="{bc5161cd-37ac-40a0-a840-a7ae1c170e8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Call Applicant’s Proposal Template</dc:title>
  <dc:subject>Applicant’s Proposal Template</dc:subject>
  <dc:creator>Macarena Ochoa</dc:creator>
  <cp:keywords/>
  <dc:description/>
  <cp:lastModifiedBy>raquelclusterfoodmasi</cp:lastModifiedBy>
  <cp:revision>539</cp:revision>
  <dcterms:created xsi:type="dcterms:W3CDTF">2026-02-17T02:54:00Z</dcterms:created>
  <dcterms:modified xsi:type="dcterms:W3CDTF">2026-03-27T09:42:01Z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0x010100EE5C26B81ADA0047B10BB8F809410C8D</vt:lpwstr>
  </property>
  <property fmtid="{D5CDD505-2E9C-101B-9397-08002B2CF9AE}" pid="3" name="Meeting">
    <vt:lpwstr/>
  </property>
  <property fmtid="{D5CDD505-2E9C-101B-9397-08002B2CF9AE}" pid="4" name="MediaServiceImageTags">
    <vt:lpwstr/>
  </property>
  <property fmtid="{D5CDD505-2E9C-101B-9397-08002B2CF9AE}" pid="5" name="Proposal">
    <vt:lpwstr/>
  </property>
  <property fmtid="{D5CDD505-2E9C-101B-9397-08002B2CF9AE}" pid="6" name="Cascade_x0020_Funding">
    <vt:lpwstr/>
  </property>
  <property fmtid="{D5CDD505-2E9C-101B-9397-08002B2CF9AE}" pid="7" name="Work_x0020_Package">
    <vt:lpwstr>36;#WP 4|5f0d0c05-67a6-436b-88e2-b77ccc8a0795</vt:lpwstr>
  </property>
  <property fmtid="{D5CDD505-2E9C-101B-9397-08002B2CF9AE}" pid="8" name="Document type">
    <vt:lpwstr>33;#Template|44ced115-4e2f-4e70-b8db-d0aead98e3a0</vt:lpwstr>
  </property>
  <property fmtid="{D5CDD505-2E9C-101B-9397-08002B2CF9AE}" pid="9" name="Report">
    <vt:lpwstr/>
  </property>
  <property fmtid="{D5CDD505-2E9C-101B-9397-08002B2CF9AE}" pid="10" name="Document_x0020_type">
    <vt:lpwstr>33;#Template|44ced115-4e2f-4e70-b8db-d0aead98e3a0</vt:lpwstr>
  </property>
  <property fmtid="{D5CDD505-2E9C-101B-9397-08002B2CF9AE}" pid="11" name="Dissemination_x002c__x0020_Communication_x0020__xff06__x0020_Exploitation">
    <vt:lpwstr/>
  </property>
  <property fmtid="{D5CDD505-2E9C-101B-9397-08002B2CF9AE}" pid="12" name="Work Package">
    <vt:lpwstr>36;#WP 4|5f0d0c05-67a6-436b-88e2-b77ccc8a0795</vt:lpwstr>
  </property>
  <property fmtid="{D5CDD505-2E9C-101B-9397-08002B2CF9AE}" pid="13" name="Cascade Funding">
    <vt:lpwstr/>
  </property>
  <property fmtid="{D5CDD505-2E9C-101B-9397-08002B2CF9AE}" pid="14" name="Dissemination, Communication ＆ Exploitation">
    <vt:lpwstr/>
  </property>
  <property fmtid="{D5CDD505-2E9C-101B-9397-08002B2CF9AE}" pid="15" name="docLang">
    <vt:lpwstr>en</vt:lpwstr>
  </property>
</Properties>
</file>